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7D7" w:rsidRDefault="00740AFA" w:rsidP="00740AFA">
      <w:pPr>
        <w:pStyle w:val="a8"/>
        <w:tabs>
          <w:tab w:val="left" w:pos="-142"/>
        </w:tabs>
        <w:ind w:right="-710"/>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drawing>
          <wp:inline distT="0" distB="0" distL="0" distR="0">
            <wp:extent cx="6812233" cy="9753600"/>
            <wp:effectExtent l="19050" t="0" r="7667" b="0"/>
            <wp:docPr id="1" name="Рисунок 1" descr="C:\Users\User\Desktop\b0c84269-27fa-4464-83cf-dea8f55240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0c84269-27fa-4464-83cf-dea8f552406a.jpg"/>
                    <pic:cNvPicPr>
                      <a:picLocks noChangeAspect="1" noChangeArrowheads="1"/>
                    </pic:cNvPicPr>
                  </pic:nvPicPr>
                  <pic:blipFill>
                    <a:blip r:embed="rId8" cstate="print"/>
                    <a:srcRect/>
                    <a:stretch>
                      <a:fillRect/>
                    </a:stretch>
                  </pic:blipFill>
                  <pic:spPr bwMode="auto">
                    <a:xfrm>
                      <a:off x="0" y="0"/>
                      <a:ext cx="6815004" cy="9757567"/>
                    </a:xfrm>
                    <a:prstGeom prst="rect">
                      <a:avLst/>
                    </a:prstGeom>
                    <a:noFill/>
                    <a:ln w="9525">
                      <a:noFill/>
                      <a:miter lim="800000"/>
                      <a:headEnd/>
                      <a:tailEnd/>
                    </a:ln>
                  </pic:spPr>
                </pic:pic>
              </a:graphicData>
            </a:graphic>
          </wp:inline>
        </w:drawing>
      </w:r>
    </w:p>
    <w:p w:rsidR="00740AFA" w:rsidRDefault="00740AFA" w:rsidP="00740AFA">
      <w:pPr>
        <w:pStyle w:val="a8"/>
        <w:ind w:right="281"/>
        <w:rPr>
          <w:rFonts w:ascii="Times New Roman" w:hAnsi="Times New Roman" w:cs="Times New Roman"/>
          <w:b/>
          <w:noProof/>
          <w:sz w:val="28"/>
          <w:szCs w:val="28"/>
          <w:lang w:eastAsia="ru-RU"/>
        </w:rPr>
      </w:pPr>
    </w:p>
    <w:p w:rsidR="00740AFA" w:rsidRDefault="00740AFA" w:rsidP="00740AFA">
      <w:pPr>
        <w:pStyle w:val="a8"/>
        <w:ind w:right="281"/>
        <w:rPr>
          <w:rFonts w:ascii="Times New Roman" w:hAnsi="Times New Roman" w:cs="Times New Roman"/>
          <w:b/>
          <w:noProof/>
          <w:sz w:val="28"/>
          <w:szCs w:val="28"/>
          <w:lang w:eastAsia="ru-RU"/>
        </w:rPr>
      </w:pPr>
    </w:p>
    <w:p w:rsidR="00CA58AE" w:rsidRDefault="00CA58AE" w:rsidP="00EE5888">
      <w:pPr>
        <w:pStyle w:val="a8"/>
        <w:jc w:val="center"/>
        <w:rPr>
          <w:rFonts w:ascii="Times New Roman" w:hAnsi="Times New Roman" w:cs="Times New Roman"/>
          <w:b/>
          <w:sz w:val="28"/>
          <w:szCs w:val="28"/>
        </w:rPr>
      </w:pPr>
      <w:r w:rsidRPr="00163827">
        <w:rPr>
          <w:rFonts w:ascii="Times New Roman" w:hAnsi="Times New Roman" w:cs="Times New Roman"/>
          <w:b/>
          <w:sz w:val="28"/>
          <w:szCs w:val="28"/>
        </w:rPr>
        <w:t>Пояснительная записка</w:t>
      </w:r>
    </w:p>
    <w:p w:rsidR="00163827" w:rsidRPr="00163827" w:rsidRDefault="00163827" w:rsidP="00163827">
      <w:pPr>
        <w:pStyle w:val="a8"/>
        <w:jc w:val="center"/>
        <w:rPr>
          <w:rFonts w:ascii="Times New Roman" w:hAnsi="Times New Roman" w:cs="Times New Roman"/>
          <w:b/>
          <w:sz w:val="28"/>
          <w:szCs w:val="28"/>
        </w:rPr>
      </w:pPr>
    </w:p>
    <w:p w:rsidR="00CA58AE" w:rsidRPr="00163827" w:rsidRDefault="00CA58AE" w:rsidP="00163827">
      <w:pPr>
        <w:pStyle w:val="a8"/>
        <w:ind w:firstLine="567"/>
        <w:jc w:val="both"/>
        <w:rPr>
          <w:rFonts w:ascii="Times New Roman" w:hAnsi="Times New Roman" w:cs="Times New Roman"/>
          <w:sz w:val="28"/>
          <w:szCs w:val="28"/>
        </w:rPr>
      </w:pPr>
      <w:r w:rsidRPr="00163827">
        <w:rPr>
          <w:rFonts w:ascii="Times New Roman" w:hAnsi="Times New Roman" w:cs="Times New Roman"/>
          <w:sz w:val="28"/>
          <w:szCs w:val="28"/>
        </w:rPr>
        <w:t xml:space="preserve">Рабочая программа </w:t>
      </w:r>
      <w:r w:rsidR="003258F6">
        <w:rPr>
          <w:rFonts w:ascii="Times New Roman" w:hAnsi="Times New Roman" w:cs="Times New Roman"/>
          <w:sz w:val="28"/>
          <w:szCs w:val="28"/>
        </w:rPr>
        <w:t>«</w:t>
      </w:r>
      <w:r w:rsidRPr="00163827">
        <w:rPr>
          <w:rFonts w:ascii="Times New Roman" w:hAnsi="Times New Roman" w:cs="Times New Roman"/>
          <w:sz w:val="28"/>
          <w:szCs w:val="28"/>
        </w:rPr>
        <w:t>Шахматы</w:t>
      </w:r>
      <w:r w:rsidR="003258F6">
        <w:rPr>
          <w:rFonts w:ascii="Times New Roman" w:hAnsi="Times New Roman" w:cs="Times New Roman"/>
          <w:sz w:val="28"/>
          <w:szCs w:val="28"/>
        </w:rPr>
        <w:t>»</w:t>
      </w:r>
      <w:r w:rsidRPr="00163827">
        <w:rPr>
          <w:rFonts w:ascii="Times New Roman" w:hAnsi="Times New Roman" w:cs="Times New Roman"/>
          <w:sz w:val="28"/>
          <w:szCs w:val="28"/>
        </w:rPr>
        <w:t xml:space="preserve"> пр</w:t>
      </w:r>
      <w:r w:rsidR="00EE5888">
        <w:rPr>
          <w:rFonts w:ascii="Times New Roman" w:hAnsi="Times New Roman" w:cs="Times New Roman"/>
          <w:sz w:val="28"/>
          <w:szCs w:val="28"/>
        </w:rPr>
        <w:t>едназначена для обучающихся 5-8</w:t>
      </w:r>
      <w:r w:rsidRPr="00163827">
        <w:rPr>
          <w:rFonts w:ascii="Times New Roman" w:hAnsi="Times New Roman" w:cs="Times New Roman"/>
          <w:sz w:val="28"/>
          <w:szCs w:val="28"/>
        </w:rPr>
        <w:t xml:space="preserve"> классов и составлена на основе программы </w:t>
      </w:r>
      <w:r w:rsidR="003258F6">
        <w:rPr>
          <w:rFonts w:ascii="Times New Roman" w:hAnsi="Times New Roman" w:cs="Times New Roman"/>
          <w:sz w:val="28"/>
          <w:szCs w:val="28"/>
        </w:rPr>
        <w:t>«</w:t>
      </w:r>
      <w:r w:rsidRPr="00163827">
        <w:rPr>
          <w:rFonts w:ascii="Times New Roman" w:hAnsi="Times New Roman" w:cs="Times New Roman"/>
          <w:sz w:val="28"/>
          <w:szCs w:val="28"/>
        </w:rPr>
        <w:t>Шахматы - школе</w:t>
      </w:r>
      <w:r w:rsidR="003258F6">
        <w:rPr>
          <w:rFonts w:ascii="Times New Roman" w:hAnsi="Times New Roman" w:cs="Times New Roman"/>
          <w:sz w:val="28"/>
          <w:szCs w:val="28"/>
        </w:rPr>
        <w:t>»</w:t>
      </w:r>
      <w:r w:rsidRPr="00163827">
        <w:rPr>
          <w:rFonts w:ascii="Times New Roman" w:hAnsi="Times New Roman" w:cs="Times New Roman"/>
          <w:sz w:val="28"/>
          <w:szCs w:val="28"/>
        </w:rPr>
        <w:t xml:space="preserve"> под редакцией И.Г. </w:t>
      </w:r>
      <w:proofErr w:type="spellStart"/>
      <w:r w:rsidRPr="00163827">
        <w:rPr>
          <w:rFonts w:ascii="Times New Roman" w:hAnsi="Times New Roman" w:cs="Times New Roman"/>
          <w:sz w:val="28"/>
          <w:szCs w:val="28"/>
        </w:rPr>
        <w:t>Сухина</w:t>
      </w:r>
      <w:proofErr w:type="spellEnd"/>
      <w:r w:rsidRPr="00163827">
        <w:rPr>
          <w:rFonts w:ascii="Times New Roman" w:hAnsi="Times New Roman" w:cs="Times New Roman"/>
          <w:sz w:val="28"/>
          <w:szCs w:val="28"/>
        </w:rPr>
        <w:t xml:space="preserve">, в соответствии с требованиями основного общего образования и обеспечена УМК (учебники, методические рекомендации для учителя составлены автором программы И.Г. </w:t>
      </w:r>
      <w:proofErr w:type="spellStart"/>
      <w:r w:rsidRPr="00163827">
        <w:rPr>
          <w:rFonts w:ascii="Times New Roman" w:hAnsi="Times New Roman" w:cs="Times New Roman"/>
          <w:sz w:val="28"/>
          <w:szCs w:val="28"/>
        </w:rPr>
        <w:t>Сухиным</w:t>
      </w:r>
      <w:proofErr w:type="spellEnd"/>
      <w:r w:rsidRPr="00163827">
        <w:rPr>
          <w:rFonts w:ascii="Times New Roman" w:hAnsi="Times New Roman" w:cs="Times New Roman"/>
          <w:sz w:val="28"/>
          <w:szCs w:val="28"/>
        </w:rPr>
        <w:t>).</w:t>
      </w:r>
    </w:p>
    <w:p w:rsidR="00163827" w:rsidRDefault="00163827" w:rsidP="00163827">
      <w:pPr>
        <w:pStyle w:val="a8"/>
        <w:ind w:firstLine="567"/>
        <w:jc w:val="both"/>
        <w:rPr>
          <w:rFonts w:ascii="Times New Roman" w:hAnsi="Times New Roman" w:cs="Times New Roman"/>
          <w:sz w:val="28"/>
          <w:szCs w:val="28"/>
        </w:rPr>
      </w:pPr>
    </w:p>
    <w:p w:rsidR="00CA58AE" w:rsidRPr="00163827" w:rsidRDefault="00CA58AE" w:rsidP="00163827">
      <w:pPr>
        <w:pStyle w:val="a8"/>
        <w:jc w:val="center"/>
        <w:rPr>
          <w:rFonts w:ascii="Times New Roman" w:hAnsi="Times New Roman" w:cs="Times New Roman"/>
          <w:b/>
          <w:sz w:val="28"/>
          <w:szCs w:val="28"/>
        </w:rPr>
      </w:pPr>
      <w:r w:rsidRPr="00163827">
        <w:rPr>
          <w:rFonts w:ascii="Times New Roman" w:hAnsi="Times New Roman" w:cs="Times New Roman"/>
          <w:b/>
          <w:sz w:val="28"/>
          <w:szCs w:val="28"/>
        </w:rPr>
        <w:t>Актуальность</w:t>
      </w:r>
    </w:p>
    <w:p w:rsidR="00163827" w:rsidRPr="00163827" w:rsidRDefault="00163827" w:rsidP="00163827">
      <w:pPr>
        <w:pStyle w:val="a8"/>
        <w:jc w:val="center"/>
        <w:rPr>
          <w:rFonts w:ascii="Times New Roman" w:hAnsi="Times New Roman" w:cs="Times New Roman"/>
          <w:sz w:val="28"/>
          <w:szCs w:val="28"/>
        </w:rPr>
      </w:pPr>
    </w:p>
    <w:p w:rsidR="00CA58AE" w:rsidRPr="00163827" w:rsidRDefault="00CA58AE" w:rsidP="00163827">
      <w:pPr>
        <w:pStyle w:val="a8"/>
        <w:ind w:firstLine="567"/>
        <w:jc w:val="both"/>
        <w:rPr>
          <w:rFonts w:ascii="Times New Roman" w:hAnsi="Times New Roman" w:cs="Times New Roman"/>
          <w:sz w:val="28"/>
          <w:szCs w:val="28"/>
        </w:rPr>
      </w:pPr>
      <w:r w:rsidRPr="00163827">
        <w:rPr>
          <w:rFonts w:ascii="Times New Roman" w:hAnsi="Times New Roman" w:cs="Times New Roman"/>
          <w:sz w:val="28"/>
          <w:szCs w:val="28"/>
        </w:rPr>
        <w:t xml:space="preserve">Программа </w:t>
      </w:r>
      <w:r w:rsidR="003258F6">
        <w:rPr>
          <w:rFonts w:ascii="Times New Roman" w:hAnsi="Times New Roman" w:cs="Times New Roman"/>
          <w:sz w:val="28"/>
          <w:szCs w:val="28"/>
        </w:rPr>
        <w:t>«</w:t>
      </w:r>
      <w:r w:rsidRPr="00163827">
        <w:rPr>
          <w:rFonts w:ascii="Times New Roman" w:hAnsi="Times New Roman" w:cs="Times New Roman"/>
          <w:sz w:val="28"/>
          <w:szCs w:val="28"/>
        </w:rPr>
        <w:t>Шахматы - школе</w:t>
      </w:r>
      <w:r w:rsidR="003258F6">
        <w:rPr>
          <w:rFonts w:ascii="Times New Roman" w:hAnsi="Times New Roman" w:cs="Times New Roman"/>
          <w:sz w:val="28"/>
          <w:szCs w:val="28"/>
        </w:rPr>
        <w:t>»</w:t>
      </w:r>
      <w:r w:rsidRPr="00163827">
        <w:rPr>
          <w:rFonts w:ascii="Times New Roman" w:hAnsi="Times New Roman" w:cs="Times New Roman"/>
          <w:sz w:val="28"/>
          <w:szCs w:val="28"/>
        </w:rPr>
        <w:t xml:space="preserve"> позволяет реализовать многие позитивные идеи отечественных теоретиков и практиков </w:t>
      </w:r>
      <w:r w:rsidR="00E4541A">
        <w:rPr>
          <w:rFonts w:ascii="Times New Roman" w:hAnsi="Times New Roman" w:cs="Times New Roman"/>
          <w:sz w:val="28"/>
          <w:szCs w:val="28"/>
        </w:rPr>
        <w:t>–</w:t>
      </w:r>
      <w:r w:rsidRPr="00163827">
        <w:rPr>
          <w:rFonts w:ascii="Times New Roman" w:hAnsi="Times New Roman" w:cs="Times New Roman"/>
          <w:sz w:val="28"/>
          <w:szCs w:val="28"/>
        </w:rPr>
        <w:t xml:space="preserve"> сделать</w:t>
      </w:r>
      <w:r w:rsidR="00E4541A">
        <w:rPr>
          <w:rFonts w:ascii="Times New Roman" w:hAnsi="Times New Roman" w:cs="Times New Roman"/>
          <w:sz w:val="28"/>
          <w:szCs w:val="28"/>
        </w:rPr>
        <w:t xml:space="preserve"> </w:t>
      </w:r>
      <w:r w:rsidRPr="00163827">
        <w:rPr>
          <w:rFonts w:ascii="Times New Roman" w:hAnsi="Times New Roman" w:cs="Times New Roman"/>
          <w:sz w:val="28"/>
          <w:szCs w:val="28"/>
        </w:rPr>
        <w:t>обучение радостным, поддерживать устойчивый интерес к знаниям.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занятия игровых ситуаций, чтение дидактических сказок и т. д.</w:t>
      </w:r>
    </w:p>
    <w:p w:rsidR="00CA58AE" w:rsidRPr="00163827" w:rsidRDefault="00CA58AE" w:rsidP="00163827">
      <w:pPr>
        <w:pStyle w:val="a8"/>
        <w:ind w:firstLine="567"/>
        <w:jc w:val="both"/>
        <w:rPr>
          <w:rFonts w:ascii="Times New Roman" w:hAnsi="Times New Roman" w:cs="Times New Roman"/>
          <w:sz w:val="28"/>
          <w:szCs w:val="28"/>
        </w:rPr>
      </w:pPr>
      <w:r w:rsidRPr="00163827">
        <w:rPr>
          <w:rFonts w:ascii="Times New Roman" w:hAnsi="Times New Roman" w:cs="Times New Roman"/>
          <w:sz w:val="28"/>
          <w:szCs w:val="28"/>
        </w:rPr>
        <w:t>Обучение игре в шахматы с самого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CA58AE" w:rsidRPr="00163827" w:rsidRDefault="00CA58AE" w:rsidP="00163827">
      <w:pPr>
        <w:pStyle w:val="a8"/>
        <w:ind w:firstLine="567"/>
        <w:jc w:val="both"/>
        <w:rPr>
          <w:rFonts w:ascii="Times New Roman" w:hAnsi="Times New Roman" w:cs="Times New Roman"/>
          <w:sz w:val="28"/>
          <w:szCs w:val="28"/>
        </w:rPr>
      </w:pPr>
      <w:r w:rsidRPr="00163827">
        <w:rPr>
          <w:rFonts w:ascii="Times New Roman" w:hAnsi="Times New Roman" w:cs="Times New Roman"/>
          <w:sz w:val="28"/>
          <w:szCs w:val="28"/>
        </w:rPr>
        <w:t>Шахматы по своей природе остаются, прежде всего, игрой. И ребенок, особенно в начале обучения, воспринимает их именно как игру. Сейчас шахматы стали профессиональным видом спорта, к тому же все детские соревнования носят спортивную направленность. Поэтому развитие личности ребенка происходит через шахматную игру в ее спортивной форме. Спорт вырабатывает в человеке ряд необходимых и требуемых в обществе качеств: целеустремленность, волю, выносливость, терпение, способность к концентрации внимания, смелость, расчет, умение быстро и правильно принимать решения в меняющейся обстановке и т.д. Шахматы, сочетающие в себе также элементы науки и искусства, могут вырабатывать в учащихся эти черты более эффективно, чем другие виды спорта. Формирование этих качеств нуждаетс</w:t>
      </w:r>
      <w:r w:rsidR="00163827" w:rsidRPr="00163827">
        <w:rPr>
          <w:rFonts w:ascii="Times New Roman" w:hAnsi="Times New Roman" w:cs="Times New Roman"/>
          <w:sz w:val="28"/>
          <w:szCs w:val="28"/>
        </w:rPr>
        <w:t xml:space="preserve">я, безусловно, в мотивации, а в </w:t>
      </w:r>
      <w:r w:rsidRPr="00163827">
        <w:rPr>
          <w:rFonts w:ascii="Times New Roman" w:hAnsi="Times New Roman" w:cs="Times New Roman"/>
          <w:sz w:val="28"/>
          <w:szCs w:val="28"/>
        </w:rPr>
        <w:t>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w:t>
      </w:r>
    </w:p>
    <w:p w:rsidR="00CA58AE" w:rsidRPr="00163827" w:rsidRDefault="00CA58AE" w:rsidP="00163827">
      <w:pPr>
        <w:pStyle w:val="a8"/>
        <w:ind w:firstLine="567"/>
        <w:jc w:val="both"/>
        <w:rPr>
          <w:rFonts w:ascii="Times New Roman" w:hAnsi="Times New Roman" w:cs="Times New Roman"/>
          <w:sz w:val="28"/>
          <w:szCs w:val="28"/>
        </w:rPr>
      </w:pPr>
      <w:r w:rsidRPr="00163827">
        <w:rPr>
          <w:rFonts w:ascii="Times New Roman" w:hAnsi="Times New Roman" w:cs="Times New Roman"/>
          <w:sz w:val="28"/>
          <w:szCs w:val="28"/>
        </w:rPr>
        <w:t>О социальной значимости шахмат, их возрастающей популярности можно судить по таким весомым аргументам как создание международных организаций, занимающихся популяризацией и пропагандой шахмат, проведение всемирных шахматных олимпиад и многочисленных международных соревнований. Шахматы становятся все более серьезным занятием огромного количества людей и помогают становлению человека в любой среде деятельности, способствуя гармоничному развитию личности.</w:t>
      </w:r>
    </w:p>
    <w:p w:rsidR="00CA58AE" w:rsidRPr="00163827" w:rsidRDefault="00CA58AE" w:rsidP="00163827">
      <w:pPr>
        <w:pStyle w:val="a8"/>
        <w:ind w:firstLine="567"/>
        <w:jc w:val="both"/>
        <w:rPr>
          <w:rFonts w:ascii="Times New Roman" w:hAnsi="Times New Roman" w:cs="Times New Roman"/>
          <w:sz w:val="28"/>
          <w:szCs w:val="28"/>
        </w:rPr>
      </w:pPr>
      <w:r w:rsidRPr="00163827">
        <w:rPr>
          <w:rFonts w:ascii="Times New Roman" w:hAnsi="Times New Roman" w:cs="Times New Roman"/>
          <w:sz w:val="28"/>
          <w:szCs w:val="28"/>
        </w:rPr>
        <w:lastRenderedPageBreak/>
        <w:t xml:space="preserve">Шахматы это не только игра, доставляющая детям много радости, удовольствия, но и действенное эффективное средство их умственного развития, формирования внутреннего плана действий </w:t>
      </w:r>
      <w:r w:rsidR="007B5674">
        <w:rPr>
          <w:rFonts w:ascii="Times New Roman" w:hAnsi="Times New Roman" w:cs="Times New Roman"/>
          <w:sz w:val="28"/>
          <w:szCs w:val="28"/>
        </w:rPr>
        <w:t>–</w:t>
      </w:r>
      <w:r w:rsidRPr="00163827">
        <w:rPr>
          <w:rFonts w:ascii="Times New Roman" w:hAnsi="Times New Roman" w:cs="Times New Roman"/>
          <w:sz w:val="28"/>
          <w:szCs w:val="28"/>
        </w:rPr>
        <w:t xml:space="preserve"> способности</w:t>
      </w:r>
      <w:r w:rsidR="007B5674">
        <w:rPr>
          <w:rFonts w:ascii="Times New Roman" w:hAnsi="Times New Roman" w:cs="Times New Roman"/>
          <w:sz w:val="28"/>
          <w:szCs w:val="28"/>
        </w:rPr>
        <w:t xml:space="preserve"> </w:t>
      </w:r>
      <w:r w:rsidRPr="00163827">
        <w:rPr>
          <w:rFonts w:ascii="Times New Roman" w:hAnsi="Times New Roman" w:cs="Times New Roman"/>
          <w:sz w:val="28"/>
          <w:szCs w:val="28"/>
        </w:rPr>
        <w:t>действовать в уме.</w:t>
      </w:r>
    </w:p>
    <w:p w:rsidR="00CA58AE" w:rsidRPr="00163827" w:rsidRDefault="00CA58AE" w:rsidP="00163827">
      <w:pPr>
        <w:pStyle w:val="a8"/>
        <w:ind w:firstLine="567"/>
        <w:jc w:val="both"/>
        <w:rPr>
          <w:rFonts w:ascii="Times New Roman" w:hAnsi="Times New Roman" w:cs="Times New Roman"/>
          <w:sz w:val="28"/>
          <w:szCs w:val="28"/>
        </w:rPr>
      </w:pPr>
      <w:r w:rsidRPr="00163827">
        <w:rPr>
          <w:rFonts w:ascii="Times New Roman" w:hAnsi="Times New Roman" w:cs="Times New Roman"/>
          <w:sz w:val="28"/>
          <w:szCs w:val="28"/>
        </w:rPr>
        <w:t>Игра в шахматы развивает наглядно-образное</w:t>
      </w:r>
      <w:r w:rsidRPr="00163827">
        <w:rPr>
          <w:rFonts w:ascii="Times New Roman" w:hAnsi="Times New Roman" w:cs="Times New Roman"/>
          <w:sz w:val="28"/>
          <w:szCs w:val="28"/>
        </w:rPr>
        <w:tab/>
        <w:t>мышление,</w:t>
      </w:r>
      <w:r w:rsidR="007B5674">
        <w:rPr>
          <w:rFonts w:ascii="Times New Roman" w:hAnsi="Times New Roman" w:cs="Times New Roman"/>
          <w:sz w:val="28"/>
          <w:szCs w:val="28"/>
        </w:rPr>
        <w:t xml:space="preserve"> </w:t>
      </w:r>
      <w:r w:rsidRPr="00163827">
        <w:rPr>
          <w:rFonts w:ascii="Times New Roman" w:hAnsi="Times New Roman" w:cs="Times New Roman"/>
          <w:sz w:val="28"/>
          <w:szCs w:val="28"/>
        </w:rPr>
        <w:t>способствует</w:t>
      </w:r>
      <w:r w:rsidR="007B5674">
        <w:rPr>
          <w:rFonts w:ascii="Times New Roman" w:hAnsi="Times New Roman" w:cs="Times New Roman"/>
          <w:sz w:val="28"/>
          <w:szCs w:val="28"/>
        </w:rPr>
        <w:t xml:space="preserve"> з</w:t>
      </w:r>
      <w:r w:rsidRPr="00163827">
        <w:rPr>
          <w:rFonts w:ascii="Times New Roman" w:hAnsi="Times New Roman" w:cs="Times New Roman"/>
          <w:sz w:val="28"/>
          <w:szCs w:val="28"/>
        </w:rPr>
        <w:t>арождению</w:t>
      </w:r>
      <w:r w:rsidR="007B5674">
        <w:rPr>
          <w:rFonts w:ascii="Times New Roman" w:hAnsi="Times New Roman" w:cs="Times New Roman"/>
          <w:sz w:val="28"/>
          <w:szCs w:val="28"/>
        </w:rPr>
        <w:t xml:space="preserve"> </w:t>
      </w:r>
      <w:r w:rsidRPr="00163827">
        <w:rPr>
          <w:rFonts w:ascii="Times New Roman" w:hAnsi="Times New Roman" w:cs="Times New Roman"/>
          <w:sz w:val="28"/>
          <w:szCs w:val="28"/>
        </w:rPr>
        <w:t xml:space="preserve">логического мышления, воспитывает усидчивость, вдумчивость, целеустремленность. Ребенок, обучающийся этой игре, становится собраннее, самокритичнее, привыкает самостоятельно думать, принимать решения, бороться до конца, не унывать при неудачах. Экспериментально же было подтверждено, что дети, вовлеченные в волшебный мир шахмат, лучше успевают в школе, а так же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В 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 Древние мудрецы сформулировали суть шахмат так: </w:t>
      </w:r>
      <w:r w:rsidR="003258F6">
        <w:rPr>
          <w:rFonts w:ascii="Times New Roman" w:hAnsi="Times New Roman" w:cs="Times New Roman"/>
          <w:sz w:val="28"/>
          <w:szCs w:val="28"/>
        </w:rPr>
        <w:t>«</w:t>
      </w:r>
      <w:r w:rsidRPr="00163827">
        <w:rPr>
          <w:rFonts w:ascii="Times New Roman" w:hAnsi="Times New Roman" w:cs="Times New Roman"/>
          <w:sz w:val="28"/>
          <w:szCs w:val="28"/>
        </w:rPr>
        <w:t>Разумом одерживать победу</w:t>
      </w:r>
      <w:r w:rsidR="003258F6">
        <w:rPr>
          <w:rFonts w:ascii="Times New Roman" w:hAnsi="Times New Roman" w:cs="Times New Roman"/>
          <w:sz w:val="28"/>
          <w:szCs w:val="28"/>
        </w:rPr>
        <w:t>»</w:t>
      </w:r>
      <w:r w:rsidRPr="00163827">
        <w:rPr>
          <w:rFonts w:ascii="Times New Roman" w:hAnsi="Times New Roman" w:cs="Times New Roman"/>
          <w:sz w:val="28"/>
          <w:szCs w:val="28"/>
        </w:rPr>
        <w:t>.</w:t>
      </w:r>
    </w:p>
    <w:p w:rsidR="00CA58AE" w:rsidRPr="00163827" w:rsidRDefault="00CA58AE" w:rsidP="00163827">
      <w:pPr>
        <w:pStyle w:val="a8"/>
        <w:ind w:firstLine="567"/>
        <w:jc w:val="both"/>
        <w:rPr>
          <w:rFonts w:ascii="Times New Roman" w:hAnsi="Times New Roman" w:cs="Times New Roman"/>
          <w:sz w:val="28"/>
          <w:szCs w:val="28"/>
        </w:rPr>
      </w:pPr>
      <w:r w:rsidRPr="00163827">
        <w:rPr>
          <w:rFonts w:ascii="Times New Roman" w:hAnsi="Times New Roman" w:cs="Times New Roman"/>
          <w:sz w:val="28"/>
          <w:szCs w:val="28"/>
        </w:rPr>
        <w:t xml:space="preserve">Шахматные игры развивают такой комплекс наиважнейших качеств, что с давних пор приобрели особую социальную значимость </w:t>
      </w:r>
      <w:r w:rsidR="007B5674">
        <w:rPr>
          <w:rFonts w:ascii="Times New Roman" w:hAnsi="Times New Roman" w:cs="Times New Roman"/>
          <w:sz w:val="28"/>
          <w:szCs w:val="28"/>
        </w:rPr>
        <w:t>–</w:t>
      </w:r>
      <w:r w:rsidRPr="00163827">
        <w:rPr>
          <w:rFonts w:ascii="Times New Roman" w:hAnsi="Times New Roman" w:cs="Times New Roman"/>
          <w:sz w:val="28"/>
          <w:szCs w:val="28"/>
        </w:rPr>
        <w:t xml:space="preserve"> это</w:t>
      </w:r>
      <w:r w:rsidR="007B5674">
        <w:rPr>
          <w:rFonts w:ascii="Times New Roman" w:hAnsi="Times New Roman" w:cs="Times New Roman"/>
          <w:sz w:val="28"/>
          <w:szCs w:val="28"/>
        </w:rPr>
        <w:t xml:space="preserve"> </w:t>
      </w:r>
      <w:r w:rsidRPr="00163827">
        <w:rPr>
          <w:rFonts w:ascii="Times New Roman" w:hAnsi="Times New Roman" w:cs="Times New Roman"/>
          <w:sz w:val="28"/>
          <w:szCs w:val="28"/>
        </w:rPr>
        <w:t>один из самых лучших и увлекательных видов досуга, когда-либо придуманных человечеством.</w:t>
      </w:r>
    </w:p>
    <w:p w:rsidR="00CA58AE" w:rsidRPr="00163827" w:rsidRDefault="00CA58AE" w:rsidP="00163827">
      <w:pPr>
        <w:pStyle w:val="a8"/>
        <w:ind w:firstLine="567"/>
        <w:jc w:val="both"/>
        <w:rPr>
          <w:rFonts w:ascii="Times New Roman" w:hAnsi="Times New Roman" w:cs="Times New Roman"/>
          <w:sz w:val="28"/>
          <w:szCs w:val="28"/>
        </w:rPr>
      </w:pPr>
      <w:r w:rsidRPr="00163827">
        <w:rPr>
          <w:rFonts w:ascii="Times New Roman" w:hAnsi="Times New Roman" w:cs="Times New Roman"/>
          <w:sz w:val="28"/>
          <w:szCs w:val="28"/>
        </w:rPr>
        <w:t>Поэтому актуальность данной программы состоит в том, что она направлена на организацию содержательного досуга учащихся, удовлетворение их потребностей в активных формах познавательной деятельности и обусловлена многими причинами: рост нервно-эмоциональных перегрузок, увеличение педагогически запущенных детей.</w:t>
      </w:r>
    </w:p>
    <w:p w:rsidR="00CA58AE" w:rsidRPr="00163827" w:rsidRDefault="00CA58AE" w:rsidP="00163827">
      <w:pPr>
        <w:pStyle w:val="a8"/>
        <w:ind w:firstLine="567"/>
        <w:jc w:val="both"/>
        <w:rPr>
          <w:rFonts w:ascii="Times New Roman" w:hAnsi="Times New Roman" w:cs="Times New Roman"/>
          <w:sz w:val="28"/>
          <w:szCs w:val="28"/>
        </w:rPr>
      </w:pPr>
      <w:r w:rsidRPr="00163827">
        <w:rPr>
          <w:rFonts w:ascii="Times New Roman" w:hAnsi="Times New Roman" w:cs="Times New Roman"/>
          <w:sz w:val="28"/>
          <w:szCs w:val="28"/>
        </w:rPr>
        <w:t>В центре современной концепции общего образования лежит идея развития личности ребёнка, формирование его творческих способностей, воспитание важных личностных качеств. Всему этому и многому другому способствует процесс обучения игре в шахматы.</w:t>
      </w:r>
    </w:p>
    <w:p w:rsidR="00CA58AE" w:rsidRPr="00163827" w:rsidRDefault="00CA58AE" w:rsidP="00163827">
      <w:pPr>
        <w:pStyle w:val="a8"/>
        <w:ind w:firstLine="567"/>
        <w:jc w:val="both"/>
        <w:rPr>
          <w:rFonts w:ascii="Times New Roman" w:hAnsi="Times New Roman" w:cs="Times New Roman"/>
          <w:sz w:val="28"/>
          <w:szCs w:val="28"/>
        </w:rPr>
      </w:pPr>
      <w:r w:rsidRPr="00163827">
        <w:rPr>
          <w:rFonts w:ascii="Times New Roman" w:hAnsi="Times New Roman" w:cs="Times New Roman"/>
          <w:sz w:val="28"/>
          <w:szCs w:val="28"/>
        </w:rPr>
        <w:t xml:space="preserve">Жизнь заставляет нас на каждом шагу отстаивать правильность своих воззрений, поступать решительно, проявлять в зависимости от обстоятельств выдержку и твердость, осторожность и смелость, умение фантазировать и умение смирять фантазию. И всё это же самое требуется в шахматах. Они многогранны и обладают огромным эмоциональным потенциалом, дарят </w:t>
      </w:r>
      <w:r w:rsidR="003258F6">
        <w:rPr>
          <w:rFonts w:ascii="Times New Roman" w:hAnsi="Times New Roman" w:cs="Times New Roman"/>
          <w:sz w:val="28"/>
          <w:szCs w:val="28"/>
        </w:rPr>
        <w:t>«</w:t>
      </w:r>
      <w:r w:rsidRPr="00163827">
        <w:rPr>
          <w:rFonts w:ascii="Times New Roman" w:hAnsi="Times New Roman" w:cs="Times New Roman"/>
          <w:sz w:val="28"/>
          <w:szCs w:val="28"/>
        </w:rPr>
        <w:t>упоение в борьбе</w:t>
      </w:r>
      <w:r w:rsidR="003258F6">
        <w:rPr>
          <w:rFonts w:ascii="Times New Roman" w:hAnsi="Times New Roman" w:cs="Times New Roman"/>
          <w:sz w:val="28"/>
          <w:szCs w:val="28"/>
        </w:rPr>
        <w:t>»</w:t>
      </w:r>
      <w:r w:rsidRPr="00163827">
        <w:rPr>
          <w:rFonts w:ascii="Times New Roman" w:hAnsi="Times New Roman" w:cs="Times New Roman"/>
          <w:sz w:val="28"/>
          <w:szCs w:val="28"/>
        </w:rPr>
        <w:t xml:space="preserve">, но и одновременно требуют умения </w:t>
      </w:r>
      <w:proofErr w:type="spellStart"/>
      <w:r w:rsidRPr="00163827">
        <w:rPr>
          <w:rFonts w:ascii="Times New Roman" w:hAnsi="Times New Roman" w:cs="Times New Roman"/>
          <w:sz w:val="28"/>
          <w:szCs w:val="28"/>
        </w:rPr>
        <w:t>мобилизировать</w:t>
      </w:r>
      <w:proofErr w:type="spellEnd"/>
      <w:r w:rsidRPr="00163827">
        <w:rPr>
          <w:rFonts w:ascii="Times New Roman" w:hAnsi="Times New Roman" w:cs="Times New Roman"/>
          <w:sz w:val="28"/>
          <w:szCs w:val="28"/>
        </w:rPr>
        <w:t>, и концентрировать внимание, ценить время, сохранять выдержку, распознавать ложь и правду, критически относиться не только к сопернику, но и к самому себе.</w:t>
      </w:r>
    </w:p>
    <w:p w:rsidR="00CA58AE" w:rsidRPr="00163827" w:rsidRDefault="00CA58AE" w:rsidP="00163827">
      <w:pPr>
        <w:pStyle w:val="a8"/>
        <w:ind w:firstLine="567"/>
        <w:jc w:val="both"/>
        <w:rPr>
          <w:rFonts w:ascii="Times New Roman" w:hAnsi="Times New Roman" w:cs="Times New Roman"/>
          <w:sz w:val="28"/>
          <w:szCs w:val="28"/>
        </w:rPr>
      </w:pPr>
      <w:r w:rsidRPr="00163827">
        <w:rPr>
          <w:rFonts w:ascii="Times New Roman" w:hAnsi="Times New Roman" w:cs="Times New Roman"/>
          <w:sz w:val="28"/>
          <w:szCs w:val="28"/>
        </w:rPr>
        <w:t>Следовательно, они сочетают в себе элементы искусства, науки и спорта. Соприкосновение с этими важными областями общечеловеческой культуры вызывает в душе ребенка позитивный отклик, способствует гармоничному развитию. Кроме этого, шахматы являются большой школой творчества для детей, это уникальный инструмент развития их творческого мышления.</w:t>
      </w:r>
    </w:p>
    <w:p w:rsidR="003258F6" w:rsidRDefault="003258F6" w:rsidP="00163827">
      <w:pPr>
        <w:pStyle w:val="a8"/>
        <w:ind w:firstLine="567"/>
        <w:jc w:val="both"/>
        <w:rPr>
          <w:rFonts w:ascii="Times New Roman" w:hAnsi="Times New Roman" w:cs="Times New Roman"/>
          <w:b/>
          <w:sz w:val="28"/>
          <w:szCs w:val="28"/>
        </w:rPr>
      </w:pPr>
    </w:p>
    <w:p w:rsidR="00CA58AE" w:rsidRPr="003258F6" w:rsidRDefault="00CA58AE" w:rsidP="00163827">
      <w:pPr>
        <w:pStyle w:val="a8"/>
        <w:ind w:firstLine="567"/>
        <w:jc w:val="both"/>
        <w:rPr>
          <w:rFonts w:ascii="Times New Roman" w:hAnsi="Times New Roman" w:cs="Times New Roman"/>
          <w:b/>
          <w:sz w:val="28"/>
          <w:szCs w:val="28"/>
        </w:rPr>
      </w:pPr>
      <w:r w:rsidRPr="003258F6">
        <w:rPr>
          <w:rFonts w:ascii="Times New Roman" w:hAnsi="Times New Roman" w:cs="Times New Roman"/>
          <w:b/>
          <w:sz w:val="28"/>
          <w:szCs w:val="28"/>
        </w:rPr>
        <w:t>Цель программы:</w:t>
      </w:r>
    </w:p>
    <w:p w:rsidR="005D0859" w:rsidRPr="00163827" w:rsidRDefault="005D0859" w:rsidP="00163827">
      <w:pPr>
        <w:pStyle w:val="a8"/>
        <w:ind w:firstLine="567"/>
        <w:jc w:val="both"/>
        <w:rPr>
          <w:rFonts w:ascii="Times New Roman" w:hAnsi="Times New Roman" w:cs="Times New Roman"/>
          <w:sz w:val="28"/>
          <w:szCs w:val="28"/>
        </w:rPr>
      </w:pPr>
      <w:r w:rsidRPr="00163827">
        <w:rPr>
          <w:rFonts w:ascii="Times New Roman" w:hAnsi="Times New Roman" w:cs="Times New Roman"/>
          <w:sz w:val="28"/>
          <w:szCs w:val="28"/>
        </w:rPr>
        <w:lastRenderedPageBreak/>
        <w:t>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p>
    <w:p w:rsidR="003258F6" w:rsidRDefault="003258F6" w:rsidP="00163827">
      <w:pPr>
        <w:pStyle w:val="a8"/>
        <w:ind w:firstLine="567"/>
        <w:jc w:val="both"/>
        <w:rPr>
          <w:rFonts w:ascii="Times New Roman" w:hAnsi="Times New Roman" w:cs="Times New Roman"/>
          <w:sz w:val="28"/>
          <w:szCs w:val="28"/>
        </w:rPr>
      </w:pPr>
    </w:p>
    <w:p w:rsidR="005D0859" w:rsidRPr="003258F6" w:rsidRDefault="005D0859" w:rsidP="00163827">
      <w:pPr>
        <w:pStyle w:val="a8"/>
        <w:ind w:firstLine="567"/>
        <w:jc w:val="both"/>
        <w:rPr>
          <w:rFonts w:ascii="Times New Roman" w:hAnsi="Times New Roman" w:cs="Times New Roman"/>
          <w:b/>
          <w:sz w:val="28"/>
          <w:szCs w:val="28"/>
        </w:rPr>
      </w:pPr>
      <w:r w:rsidRPr="003258F6">
        <w:rPr>
          <w:rFonts w:ascii="Times New Roman" w:hAnsi="Times New Roman" w:cs="Times New Roman"/>
          <w:b/>
          <w:sz w:val="28"/>
          <w:szCs w:val="28"/>
        </w:rPr>
        <w:t>Задачи:</w:t>
      </w:r>
    </w:p>
    <w:p w:rsidR="005D0859" w:rsidRPr="00163827" w:rsidRDefault="005D0859" w:rsidP="003258F6">
      <w:pPr>
        <w:pStyle w:val="a8"/>
        <w:numPr>
          <w:ilvl w:val="0"/>
          <w:numId w:val="6"/>
        </w:numPr>
        <w:tabs>
          <w:tab w:val="left" w:pos="851"/>
        </w:tabs>
        <w:ind w:left="0" w:firstLine="567"/>
        <w:jc w:val="both"/>
        <w:rPr>
          <w:rFonts w:ascii="Times New Roman" w:hAnsi="Times New Roman" w:cs="Times New Roman"/>
          <w:sz w:val="28"/>
          <w:szCs w:val="28"/>
        </w:rPr>
      </w:pPr>
      <w:r w:rsidRPr="00163827">
        <w:rPr>
          <w:rFonts w:ascii="Times New Roman" w:hAnsi="Times New Roman" w:cs="Times New Roman"/>
          <w:sz w:val="28"/>
          <w:szCs w:val="28"/>
        </w:rPr>
        <w:t>создание условий для формирования и развития ключевых компетенций учащихся (коммуникативных, интеллектуальных, социальных);</w:t>
      </w:r>
    </w:p>
    <w:p w:rsidR="005D0859" w:rsidRPr="00163827" w:rsidRDefault="005D0859" w:rsidP="003258F6">
      <w:pPr>
        <w:pStyle w:val="a8"/>
        <w:numPr>
          <w:ilvl w:val="0"/>
          <w:numId w:val="6"/>
        </w:numPr>
        <w:tabs>
          <w:tab w:val="left" w:pos="851"/>
        </w:tabs>
        <w:ind w:left="0" w:firstLine="567"/>
        <w:jc w:val="both"/>
        <w:rPr>
          <w:rFonts w:ascii="Times New Roman" w:hAnsi="Times New Roman" w:cs="Times New Roman"/>
          <w:sz w:val="28"/>
          <w:szCs w:val="28"/>
        </w:rPr>
      </w:pPr>
      <w:r w:rsidRPr="00163827">
        <w:rPr>
          <w:rFonts w:ascii="Times New Roman" w:hAnsi="Times New Roman" w:cs="Times New Roman"/>
          <w:sz w:val="28"/>
          <w:szCs w:val="28"/>
        </w:rPr>
        <w:t>формирование универсальных способов мыслительной деятельности (абстрактно</w:t>
      </w:r>
      <w:r w:rsidR="007B5674">
        <w:rPr>
          <w:rFonts w:ascii="Times New Roman" w:hAnsi="Times New Roman" w:cs="Times New Roman"/>
          <w:sz w:val="28"/>
          <w:szCs w:val="28"/>
        </w:rPr>
        <w:t xml:space="preserve">го и </w:t>
      </w:r>
      <w:r w:rsidRPr="00163827">
        <w:rPr>
          <w:rFonts w:ascii="Times New Roman" w:hAnsi="Times New Roman" w:cs="Times New Roman"/>
          <w:sz w:val="28"/>
          <w:szCs w:val="28"/>
        </w:rPr>
        <w:t>логического мышления, памяти, внимания, творческого воображения, умения производить логические операции).</w:t>
      </w:r>
    </w:p>
    <w:p w:rsidR="005D0859" w:rsidRPr="00163827" w:rsidRDefault="005D0859" w:rsidP="003258F6">
      <w:pPr>
        <w:pStyle w:val="a8"/>
        <w:numPr>
          <w:ilvl w:val="0"/>
          <w:numId w:val="6"/>
        </w:numPr>
        <w:tabs>
          <w:tab w:val="left" w:pos="851"/>
        </w:tabs>
        <w:ind w:left="0" w:firstLine="567"/>
        <w:jc w:val="both"/>
        <w:rPr>
          <w:rFonts w:ascii="Times New Roman" w:hAnsi="Times New Roman" w:cs="Times New Roman"/>
          <w:sz w:val="28"/>
          <w:szCs w:val="28"/>
        </w:rPr>
      </w:pPr>
      <w:r w:rsidRPr="00163827">
        <w:rPr>
          <w:rFonts w:ascii="Times New Roman" w:hAnsi="Times New Roman" w:cs="Times New Roman"/>
          <w:sz w:val="28"/>
          <w:szCs w:val="28"/>
        </w:rPr>
        <w:t>воспитывать потребность в здоровом образе жизни.</w:t>
      </w:r>
    </w:p>
    <w:p w:rsidR="003258F6" w:rsidRDefault="003258F6" w:rsidP="00163827">
      <w:pPr>
        <w:pStyle w:val="a8"/>
        <w:ind w:firstLine="567"/>
        <w:jc w:val="both"/>
        <w:rPr>
          <w:rFonts w:ascii="Times New Roman" w:hAnsi="Times New Roman" w:cs="Times New Roman"/>
          <w:sz w:val="28"/>
          <w:szCs w:val="28"/>
        </w:rPr>
      </w:pPr>
    </w:p>
    <w:p w:rsidR="005D0859" w:rsidRPr="00163827" w:rsidRDefault="005D0859" w:rsidP="00163827">
      <w:pPr>
        <w:pStyle w:val="a8"/>
        <w:ind w:firstLine="567"/>
        <w:jc w:val="both"/>
        <w:rPr>
          <w:rFonts w:ascii="Times New Roman" w:hAnsi="Times New Roman" w:cs="Times New Roman"/>
          <w:sz w:val="28"/>
          <w:szCs w:val="28"/>
        </w:rPr>
      </w:pPr>
      <w:r w:rsidRPr="00163827">
        <w:rPr>
          <w:rFonts w:ascii="Times New Roman" w:hAnsi="Times New Roman" w:cs="Times New Roman"/>
          <w:sz w:val="28"/>
          <w:szCs w:val="28"/>
        </w:rPr>
        <w:t xml:space="preserve">Обучение осуществляется на основе общих </w:t>
      </w:r>
      <w:r w:rsidRPr="00141B73">
        <w:rPr>
          <w:rFonts w:ascii="Times New Roman" w:hAnsi="Times New Roman" w:cs="Times New Roman"/>
          <w:b/>
          <w:sz w:val="28"/>
          <w:szCs w:val="28"/>
        </w:rPr>
        <w:t>методических принципов</w:t>
      </w:r>
      <w:r w:rsidRPr="00163827">
        <w:rPr>
          <w:rFonts w:ascii="Times New Roman" w:hAnsi="Times New Roman" w:cs="Times New Roman"/>
          <w:sz w:val="28"/>
          <w:szCs w:val="28"/>
        </w:rPr>
        <w:t>:</w:t>
      </w:r>
    </w:p>
    <w:p w:rsidR="005D0859" w:rsidRPr="00163827" w:rsidRDefault="005D0859" w:rsidP="00CA665E">
      <w:pPr>
        <w:pStyle w:val="a8"/>
        <w:numPr>
          <w:ilvl w:val="0"/>
          <w:numId w:val="13"/>
        </w:numPr>
        <w:tabs>
          <w:tab w:val="left" w:pos="851"/>
        </w:tabs>
        <w:ind w:left="0" w:firstLine="567"/>
        <w:jc w:val="both"/>
        <w:rPr>
          <w:rFonts w:ascii="Times New Roman" w:hAnsi="Times New Roman" w:cs="Times New Roman"/>
          <w:sz w:val="28"/>
          <w:szCs w:val="28"/>
        </w:rPr>
      </w:pPr>
      <w:r w:rsidRPr="00CA665E">
        <w:rPr>
          <w:rFonts w:ascii="Times New Roman" w:hAnsi="Times New Roman" w:cs="Times New Roman"/>
          <w:b/>
          <w:sz w:val="28"/>
          <w:szCs w:val="28"/>
        </w:rPr>
        <w:t>Принцип развивающей деятельности</w:t>
      </w:r>
      <w:r w:rsidRPr="00163827">
        <w:rPr>
          <w:rFonts w:ascii="Times New Roman" w:hAnsi="Times New Roman" w:cs="Times New Roman"/>
          <w:sz w:val="28"/>
          <w:szCs w:val="28"/>
        </w:rPr>
        <w:t>: игра не ради игры, а с целью развития личности каждого участника и всего коллектива в целом.</w:t>
      </w:r>
    </w:p>
    <w:p w:rsidR="005D0859" w:rsidRPr="00163827" w:rsidRDefault="005D0859" w:rsidP="00CA665E">
      <w:pPr>
        <w:pStyle w:val="a8"/>
        <w:numPr>
          <w:ilvl w:val="0"/>
          <w:numId w:val="13"/>
        </w:numPr>
        <w:tabs>
          <w:tab w:val="left" w:pos="851"/>
        </w:tabs>
        <w:ind w:left="0" w:firstLine="567"/>
        <w:jc w:val="both"/>
        <w:rPr>
          <w:rFonts w:ascii="Times New Roman" w:hAnsi="Times New Roman" w:cs="Times New Roman"/>
          <w:sz w:val="28"/>
          <w:szCs w:val="28"/>
        </w:rPr>
      </w:pPr>
      <w:r w:rsidRPr="00CA665E">
        <w:rPr>
          <w:rFonts w:ascii="Times New Roman" w:hAnsi="Times New Roman" w:cs="Times New Roman"/>
          <w:b/>
          <w:sz w:val="28"/>
          <w:szCs w:val="28"/>
        </w:rPr>
        <w:t>Принцип активной включенности</w:t>
      </w:r>
      <w:r w:rsidRPr="00163827">
        <w:rPr>
          <w:rFonts w:ascii="Times New Roman" w:hAnsi="Times New Roman" w:cs="Times New Roman"/>
          <w:sz w:val="28"/>
          <w:szCs w:val="28"/>
        </w:rPr>
        <w:t xml:space="preserve"> каждого ребенка в игровое действие, а не пассивное созерцание со стороны;</w:t>
      </w:r>
    </w:p>
    <w:p w:rsidR="005D0859" w:rsidRPr="00163827" w:rsidRDefault="005D0859" w:rsidP="00CA665E">
      <w:pPr>
        <w:pStyle w:val="a8"/>
        <w:numPr>
          <w:ilvl w:val="0"/>
          <w:numId w:val="13"/>
        </w:numPr>
        <w:tabs>
          <w:tab w:val="left" w:pos="851"/>
        </w:tabs>
        <w:ind w:left="0" w:firstLine="567"/>
        <w:jc w:val="both"/>
        <w:rPr>
          <w:rFonts w:ascii="Times New Roman" w:hAnsi="Times New Roman" w:cs="Times New Roman"/>
          <w:sz w:val="28"/>
          <w:szCs w:val="28"/>
        </w:rPr>
      </w:pPr>
      <w:r w:rsidRPr="00CA665E">
        <w:rPr>
          <w:rFonts w:ascii="Times New Roman" w:hAnsi="Times New Roman" w:cs="Times New Roman"/>
          <w:b/>
          <w:sz w:val="28"/>
          <w:szCs w:val="28"/>
        </w:rPr>
        <w:t>Принцип доступности</w:t>
      </w:r>
      <w:r w:rsidRPr="00163827">
        <w:rPr>
          <w:rFonts w:ascii="Times New Roman" w:hAnsi="Times New Roman" w:cs="Times New Roman"/>
          <w:sz w:val="28"/>
          <w:szCs w:val="28"/>
        </w:rPr>
        <w:t>, последовательности и системности изложения программного материала.</w:t>
      </w:r>
    </w:p>
    <w:p w:rsidR="003258F6" w:rsidRDefault="003258F6" w:rsidP="00163827">
      <w:pPr>
        <w:pStyle w:val="a8"/>
        <w:ind w:firstLine="567"/>
        <w:jc w:val="both"/>
        <w:rPr>
          <w:rFonts w:ascii="Times New Roman" w:hAnsi="Times New Roman" w:cs="Times New Roman"/>
          <w:sz w:val="28"/>
          <w:szCs w:val="28"/>
        </w:rPr>
      </w:pPr>
    </w:p>
    <w:p w:rsidR="005D0859" w:rsidRPr="00163827" w:rsidRDefault="005D0859" w:rsidP="00163827">
      <w:pPr>
        <w:pStyle w:val="a8"/>
        <w:ind w:firstLine="567"/>
        <w:jc w:val="both"/>
        <w:rPr>
          <w:rFonts w:ascii="Times New Roman" w:hAnsi="Times New Roman" w:cs="Times New Roman"/>
          <w:sz w:val="28"/>
          <w:szCs w:val="28"/>
        </w:rPr>
      </w:pPr>
      <w:r w:rsidRPr="00163827">
        <w:rPr>
          <w:rFonts w:ascii="Times New Roman" w:hAnsi="Times New Roman" w:cs="Times New Roman"/>
          <w:sz w:val="28"/>
          <w:szCs w:val="28"/>
        </w:rPr>
        <w:t xml:space="preserve">Основой организации работы с детьми в данной программе является </w:t>
      </w:r>
      <w:r w:rsidRPr="00CA665E">
        <w:rPr>
          <w:rFonts w:ascii="Times New Roman" w:hAnsi="Times New Roman" w:cs="Times New Roman"/>
          <w:b/>
          <w:sz w:val="28"/>
          <w:szCs w:val="28"/>
        </w:rPr>
        <w:t>система дидактических принципов</w:t>
      </w:r>
      <w:r w:rsidRPr="00163827">
        <w:rPr>
          <w:rFonts w:ascii="Times New Roman" w:hAnsi="Times New Roman" w:cs="Times New Roman"/>
          <w:sz w:val="28"/>
          <w:szCs w:val="28"/>
        </w:rPr>
        <w:t>:</w:t>
      </w:r>
    </w:p>
    <w:p w:rsidR="005D0859" w:rsidRPr="00163827" w:rsidRDefault="005D0859" w:rsidP="003258F6">
      <w:pPr>
        <w:pStyle w:val="a8"/>
        <w:numPr>
          <w:ilvl w:val="0"/>
          <w:numId w:val="8"/>
        </w:numPr>
        <w:tabs>
          <w:tab w:val="left" w:pos="851"/>
        </w:tabs>
        <w:ind w:left="0" w:firstLine="567"/>
        <w:jc w:val="both"/>
        <w:rPr>
          <w:rFonts w:ascii="Times New Roman" w:hAnsi="Times New Roman" w:cs="Times New Roman"/>
          <w:sz w:val="28"/>
          <w:szCs w:val="28"/>
        </w:rPr>
      </w:pPr>
      <w:r w:rsidRPr="00CA665E">
        <w:rPr>
          <w:rFonts w:ascii="Times New Roman" w:hAnsi="Times New Roman" w:cs="Times New Roman"/>
          <w:b/>
          <w:sz w:val="28"/>
          <w:szCs w:val="28"/>
        </w:rPr>
        <w:t>принцип психологической комфортности</w:t>
      </w:r>
      <w:r w:rsidRPr="00163827">
        <w:rPr>
          <w:rFonts w:ascii="Times New Roman" w:hAnsi="Times New Roman" w:cs="Times New Roman"/>
          <w:sz w:val="28"/>
          <w:szCs w:val="28"/>
        </w:rPr>
        <w:t xml:space="preserve"> - создание образовательной среды, обеспечивающей снятие всех </w:t>
      </w:r>
      <w:proofErr w:type="spellStart"/>
      <w:r w:rsidRPr="00163827">
        <w:rPr>
          <w:rFonts w:ascii="Times New Roman" w:hAnsi="Times New Roman" w:cs="Times New Roman"/>
          <w:sz w:val="28"/>
          <w:szCs w:val="28"/>
        </w:rPr>
        <w:t>стрессообразующих</w:t>
      </w:r>
      <w:proofErr w:type="spellEnd"/>
      <w:r w:rsidRPr="00163827">
        <w:rPr>
          <w:rFonts w:ascii="Times New Roman" w:hAnsi="Times New Roman" w:cs="Times New Roman"/>
          <w:sz w:val="28"/>
          <w:szCs w:val="28"/>
        </w:rPr>
        <w:t xml:space="preserve"> факторов учебного процесса</w:t>
      </w:r>
    </w:p>
    <w:p w:rsidR="005D0859" w:rsidRPr="00163827" w:rsidRDefault="005D0859" w:rsidP="003258F6">
      <w:pPr>
        <w:pStyle w:val="a8"/>
        <w:numPr>
          <w:ilvl w:val="0"/>
          <w:numId w:val="8"/>
        </w:numPr>
        <w:tabs>
          <w:tab w:val="left" w:pos="851"/>
        </w:tabs>
        <w:ind w:left="0" w:firstLine="567"/>
        <w:jc w:val="both"/>
        <w:rPr>
          <w:rFonts w:ascii="Times New Roman" w:hAnsi="Times New Roman" w:cs="Times New Roman"/>
          <w:sz w:val="28"/>
          <w:szCs w:val="28"/>
        </w:rPr>
      </w:pPr>
      <w:r w:rsidRPr="00CA665E">
        <w:rPr>
          <w:rFonts w:ascii="Times New Roman" w:hAnsi="Times New Roman" w:cs="Times New Roman"/>
          <w:b/>
          <w:sz w:val="28"/>
          <w:szCs w:val="28"/>
        </w:rPr>
        <w:t>принцип минимакса</w:t>
      </w:r>
      <w:r w:rsidRPr="00163827">
        <w:rPr>
          <w:rFonts w:ascii="Times New Roman" w:hAnsi="Times New Roman" w:cs="Times New Roman"/>
          <w:sz w:val="28"/>
          <w:szCs w:val="28"/>
        </w:rPr>
        <w:t xml:space="preserve"> - обеспечивается возможность продвижения каждого ребенка своим темпом;</w:t>
      </w:r>
    </w:p>
    <w:p w:rsidR="005D0859" w:rsidRPr="00163827" w:rsidRDefault="005D0859" w:rsidP="003258F6">
      <w:pPr>
        <w:pStyle w:val="a8"/>
        <w:numPr>
          <w:ilvl w:val="0"/>
          <w:numId w:val="8"/>
        </w:numPr>
        <w:tabs>
          <w:tab w:val="left" w:pos="851"/>
        </w:tabs>
        <w:ind w:left="0" w:firstLine="567"/>
        <w:jc w:val="both"/>
        <w:rPr>
          <w:rFonts w:ascii="Times New Roman" w:hAnsi="Times New Roman" w:cs="Times New Roman"/>
          <w:sz w:val="28"/>
          <w:szCs w:val="28"/>
        </w:rPr>
      </w:pPr>
      <w:r w:rsidRPr="00CA665E">
        <w:rPr>
          <w:rFonts w:ascii="Times New Roman" w:hAnsi="Times New Roman" w:cs="Times New Roman"/>
          <w:b/>
          <w:sz w:val="28"/>
          <w:szCs w:val="28"/>
        </w:rPr>
        <w:t>принцип целостного представления о мире</w:t>
      </w:r>
      <w:r w:rsidRPr="00163827">
        <w:rPr>
          <w:rFonts w:ascii="Times New Roman" w:hAnsi="Times New Roman" w:cs="Times New Roman"/>
          <w:sz w:val="28"/>
          <w:szCs w:val="28"/>
        </w:rPr>
        <w:t xml:space="preserve"> - при введении нового знания раскрывается его взаимосвязь с предметами и явлениями окружающего мира;</w:t>
      </w:r>
    </w:p>
    <w:p w:rsidR="005D0859" w:rsidRPr="00163827" w:rsidRDefault="005D0859" w:rsidP="003258F6">
      <w:pPr>
        <w:pStyle w:val="a8"/>
        <w:numPr>
          <w:ilvl w:val="0"/>
          <w:numId w:val="8"/>
        </w:numPr>
        <w:tabs>
          <w:tab w:val="left" w:pos="851"/>
        </w:tabs>
        <w:ind w:left="0" w:firstLine="567"/>
        <w:jc w:val="both"/>
        <w:rPr>
          <w:rFonts w:ascii="Times New Roman" w:hAnsi="Times New Roman" w:cs="Times New Roman"/>
          <w:sz w:val="28"/>
          <w:szCs w:val="28"/>
        </w:rPr>
      </w:pPr>
      <w:r w:rsidRPr="00CA665E">
        <w:rPr>
          <w:rFonts w:ascii="Times New Roman" w:hAnsi="Times New Roman" w:cs="Times New Roman"/>
          <w:b/>
          <w:sz w:val="28"/>
          <w:szCs w:val="28"/>
        </w:rPr>
        <w:t>принцип вариативности</w:t>
      </w:r>
      <w:r w:rsidRPr="00163827">
        <w:rPr>
          <w:rFonts w:ascii="Times New Roman" w:hAnsi="Times New Roman" w:cs="Times New Roman"/>
          <w:sz w:val="28"/>
          <w:szCs w:val="28"/>
        </w:rPr>
        <w:t xml:space="preserve"> - у детей формируется умение осуществлять собственный выбор и им систематически предоставляется возможность выбора;</w:t>
      </w:r>
    </w:p>
    <w:p w:rsidR="005D0859" w:rsidRPr="00163827" w:rsidRDefault="005D0859" w:rsidP="003258F6">
      <w:pPr>
        <w:pStyle w:val="a8"/>
        <w:numPr>
          <w:ilvl w:val="0"/>
          <w:numId w:val="8"/>
        </w:numPr>
        <w:tabs>
          <w:tab w:val="left" w:pos="851"/>
        </w:tabs>
        <w:ind w:left="0" w:firstLine="567"/>
        <w:jc w:val="both"/>
        <w:rPr>
          <w:rFonts w:ascii="Times New Roman" w:hAnsi="Times New Roman" w:cs="Times New Roman"/>
          <w:sz w:val="28"/>
          <w:szCs w:val="28"/>
        </w:rPr>
      </w:pPr>
      <w:r w:rsidRPr="00CA665E">
        <w:rPr>
          <w:rFonts w:ascii="Times New Roman" w:hAnsi="Times New Roman" w:cs="Times New Roman"/>
          <w:b/>
          <w:sz w:val="28"/>
          <w:szCs w:val="28"/>
        </w:rPr>
        <w:t>принцип творчества</w:t>
      </w:r>
      <w:r w:rsidRPr="00163827">
        <w:rPr>
          <w:rFonts w:ascii="Times New Roman" w:hAnsi="Times New Roman" w:cs="Times New Roman"/>
          <w:sz w:val="28"/>
          <w:szCs w:val="28"/>
        </w:rPr>
        <w:t xml:space="preserve"> - процесс обучения сориентирован на приобретение детьми собственного опыта творческой деятельности.</w:t>
      </w:r>
    </w:p>
    <w:p w:rsidR="005D0859" w:rsidRPr="00163827" w:rsidRDefault="005D0859" w:rsidP="00163827">
      <w:pPr>
        <w:pStyle w:val="a8"/>
        <w:ind w:firstLine="567"/>
        <w:jc w:val="both"/>
        <w:rPr>
          <w:rFonts w:ascii="Times New Roman" w:hAnsi="Times New Roman" w:cs="Times New Roman"/>
          <w:sz w:val="28"/>
          <w:szCs w:val="28"/>
        </w:rPr>
      </w:pPr>
      <w:r w:rsidRPr="00163827">
        <w:rPr>
          <w:rFonts w:ascii="Times New Roman" w:hAnsi="Times New Roman" w:cs="Times New Roman"/>
          <w:sz w:val="28"/>
          <w:szCs w:val="28"/>
        </w:rPr>
        <w:t>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 Это позволяет рассчитывать на проявление у детей устойчивого интереса к занятиям шахматами, появление умений выстраивать внутренний план действий, развивать пространственное воображение, целеустремленность, настойчивость в достижении цели, учит принимать самостоятельные решения и нести ответственность за них.</w:t>
      </w:r>
    </w:p>
    <w:p w:rsidR="003258F6" w:rsidRDefault="003258F6" w:rsidP="00163827">
      <w:pPr>
        <w:pStyle w:val="a8"/>
        <w:ind w:firstLine="567"/>
        <w:jc w:val="both"/>
        <w:rPr>
          <w:rFonts w:ascii="Times New Roman" w:hAnsi="Times New Roman" w:cs="Times New Roman"/>
          <w:sz w:val="28"/>
          <w:szCs w:val="28"/>
        </w:rPr>
      </w:pPr>
    </w:p>
    <w:p w:rsidR="005D0859" w:rsidRPr="00CA665E" w:rsidRDefault="005D0859" w:rsidP="00CA665E">
      <w:pPr>
        <w:pStyle w:val="a8"/>
        <w:jc w:val="center"/>
        <w:rPr>
          <w:rFonts w:ascii="Times New Roman" w:hAnsi="Times New Roman" w:cs="Times New Roman"/>
          <w:b/>
          <w:sz w:val="28"/>
          <w:szCs w:val="28"/>
        </w:rPr>
      </w:pPr>
      <w:r w:rsidRPr="00CA665E">
        <w:rPr>
          <w:rFonts w:ascii="Times New Roman" w:hAnsi="Times New Roman" w:cs="Times New Roman"/>
          <w:b/>
          <w:sz w:val="28"/>
          <w:szCs w:val="28"/>
        </w:rPr>
        <w:t>Основные методы обучения:</w:t>
      </w:r>
    </w:p>
    <w:p w:rsidR="005D0859" w:rsidRPr="00163827" w:rsidRDefault="005D0859" w:rsidP="00163827">
      <w:pPr>
        <w:pStyle w:val="a8"/>
        <w:ind w:firstLine="567"/>
        <w:jc w:val="both"/>
        <w:rPr>
          <w:rFonts w:ascii="Times New Roman" w:hAnsi="Times New Roman" w:cs="Times New Roman"/>
          <w:sz w:val="28"/>
          <w:szCs w:val="28"/>
        </w:rPr>
      </w:pPr>
      <w:r w:rsidRPr="00163827">
        <w:rPr>
          <w:rFonts w:ascii="Times New Roman" w:hAnsi="Times New Roman" w:cs="Times New Roman"/>
          <w:sz w:val="28"/>
          <w:szCs w:val="28"/>
        </w:rPr>
        <w:t xml:space="preserve">Формирование шахматного мышления у ребенка проходит через ряд этапов от репродуктивного повторения алгоритмов и схем в типовых положениях, до </w:t>
      </w:r>
      <w:r w:rsidRPr="00163827">
        <w:rPr>
          <w:rFonts w:ascii="Times New Roman" w:hAnsi="Times New Roman" w:cs="Times New Roman"/>
          <w:sz w:val="28"/>
          <w:szCs w:val="28"/>
        </w:rPr>
        <w:lastRenderedPageBreak/>
        <w:t>творческого применения знаний на практике, подразумевающих, зачастую, отказ от общепринятых стереотипов.</w:t>
      </w:r>
    </w:p>
    <w:p w:rsidR="005D0859" w:rsidRPr="00163827" w:rsidRDefault="005D0859" w:rsidP="003258F6">
      <w:pPr>
        <w:pStyle w:val="a8"/>
        <w:numPr>
          <w:ilvl w:val="0"/>
          <w:numId w:val="9"/>
        </w:numPr>
        <w:tabs>
          <w:tab w:val="left" w:pos="851"/>
        </w:tabs>
        <w:ind w:left="0" w:firstLine="567"/>
        <w:jc w:val="both"/>
        <w:rPr>
          <w:rFonts w:ascii="Times New Roman" w:hAnsi="Times New Roman" w:cs="Times New Roman"/>
          <w:sz w:val="28"/>
          <w:szCs w:val="28"/>
        </w:rPr>
      </w:pPr>
      <w:r w:rsidRPr="00163827">
        <w:rPr>
          <w:rFonts w:ascii="Times New Roman" w:hAnsi="Times New Roman" w:cs="Times New Roman"/>
          <w:sz w:val="28"/>
          <w:szCs w:val="28"/>
        </w:rPr>
        <w:t xml:space="preserve">На начальном этапе преобладают </w:t>
      </w:r>
      <w:r w:rsidRPr="00CA665E">
        <w:rPr>
          <w:rFonts w:ascii="Times New Roman" w:hAnsi="Times New Roman" w:cs="Times New Roman"/>
          <w:b/>
          <w:sz w:val="28"/>
          <w:szCs w:val="28"/>
        </w:rPr>
        <w:t>игровой</w:t>
      </w:r>
      <w:r w:rsidRPr="00163827">
        <w:rPr>
          <w:rFonts w:ascii="Times New Roman" w:hAnsi="Times New Roman" w:cs="Times New Roman"/>
          <w:sz w:val="28"/>
          <w:szCs w:val="28"/>
        </w:rPr>
        <w:t xml:space="preserve">, </w:t>
      </w:r>
      <w:proofErr w:type="gramStart"/>
      <w:r w:rsidRPr="00CA665E">
        <w:rPr>
          <w:rFonts w:ascii="Times New Roman" w:hAnsi="Times New Roman" w:cs="Times New Roman"/>
          <w:b/>
          <w:sz w:val="28"/>
          <w:szCs w:val="28"/>
        </w:rPr>
        <w:t>наглядный</w:t>
      </w:r>
      <w:proofErr w:type="gramEnd"/>
      <w:r w:rsidRPr="00163827">
        <w:rPr>
          <w:rFonts w:ascii="Times New Roman" w:hAnsi="Times New Roman" w:cs="Times New Roman"/>
          <w:sz w:val="28"/>
          <w:szCs w:val="28"/>
        </w:rPr>
        <w:t xml:space="preserve"> и </w:t>
      </w:r>
      <w:r w:rsidRPr="00CA665E">
        <w:rPr>
          <w:rFonts w:ascii="Times New Roman" w:hAnsi="Times New Roman" w:cs="Times New Roman"/>
          <w:b/>
          <w:sz w:val="28"/>
          <w:szCs w:val="28"/>
        </w:rPr>
        <w:t>репродуктивный</w:t>
      </w:r>
      <w:r w:rsidRPr="00163827">
        <w:rPr>
          <w:rFonts w:ascii="Times New Roman" w:hAnsi="Times New Roman" w:cs="Times New Roman"/>
          <w:sz w:val="28"/>
          <w:szCs w:val="28"/>
        </w:rPr>
        <w:t xml:space="preserve"> </w:t>
      </w:r>
      <w:r w:rsidRPr="00CA665E">
        <w:rPr>
          <w:rFonts w:ascii="Times New Roman" w:hAnsi="Times New Roman" w:cs="Times New Roman"/>
          <w:b/>
          <w:sz w:val="28"/>
          <w:szCs w:val="28"/>
        </w:rPr>
        <w:t>методы</w:t>
      </w:r>
      <w:r w:rsidRPr="00163827">
        <w:rPr>
          <w:rFonts w:ascii="Times New Roman" w:hAnsi="Times New Roman" w:cs="Times New Roman"/>
          <w:sz w:val="28"/>
          <w:szCs w:val="28"/>
        </w:rPr>
        <w:t>. Они применяется при знакомстве с шахматными фигурами, изучении шахматной доски, обучении правилам игры, реализации материального перевеса.</w:t>
      </w:r>
    </w:p>
    <w:p w:rsidR="00CA58AE" w:rsidRPr="00163827" w:rsidRDefault="005D0859" w:rsidP="003258F6">
      <w:pPr>
        <w:pStyle w:val="a8"/>
        <w:numPr>
          <w:ilvl w:val="0"/>
          <w:numId w:val="9"/>
        </w:numPr>
        <w:tabs>
          <w:tab w:val="left" w:pos="851"/>
        </w:tabs>
        <w:ind w:left="0" w:firstLine="567"/>
        <w:jc w:val="both"/>
        <w:rPr>
          <w:rFonts w:ascii="Times New Roman" w:hAnsi="Times New Roman" w:cs="Times New Roman"/>
          <w:sz w:val="28"/>
          <w:szCs w:val="28"/>
        </w:rPr>
      </w:pPr>
      <w:r w:rsidRPr="00163827">
        <w:rPr>
          <w:rFonts w:ascii="Times New Roman" w:hAnsi="Times New Roman" w:cs="Times New Roman"/>
          <w:sz w:val="28"/>
          <w:szCs w:val="28"/>
        </w:rPr>
        <w:t xml:space="preserve">Большую роль играют общие принципы ведения игры на различных этапах шахматной партии, где основным методом становится </w:t>
      </w:r>
      <w:proofErr w:type="gramStart"/>
      <w:r w:rsidRPr="00CA665E">
        <w:rPr>
          <w:rFonts w:ascii="Times New Roman" w:hAnsi="Times New Roman" w:cs="Times New Roman"/>
          <w:b/>
          <w:sz w:val="28"/>
          <w:szCs w:val="28"/>
        </w:rPr>
        <w:t>продуктивный</w:t>
      </w:r>
      <w:proofErr w:type="gramEnd"/>
      <w:r w:rsidRPr="00163827">
        <w:rPr>
          <w:rFonts w:ascii="Times New Roman" w:hAnsi="Times New Roman" w:cs="Times New Roman"/>
          <w:sz w:val="28"/>
          <w:szCs w:val="28"/>
        </w:rPr>
        <w:t xml:space="preserve">. Для того чтобы реализовать на доске свой замысел, учащийся овладевает тактическим арсеналом шахмат, вследствие чего формируется следующий алгоритм мышления: анализ позиции - мотив - идея - расчёт - ход. Продуктивный метод играет большую роль и в дальнейшем при изучении дебютов и основ </w:t>
      </w:r>
      <w:r w:rsidR="00CA58AE" w:rsidRPr="00163827">
        <w:rPr>
          <w:rFonts w:ascii="Times New Roman" w:hAnsi="Times New Roman" w:cs="Times New Roman"/>
          <w:sz w:val="28"/>
          <w:szCs w:val="28"/>
        </w:rPr>
        <w:t>позиционной игры, особенно при изучении типовых позиций миттельшпиля и эндшпиля.</w:t>
      </w:r>
    </w:p>
    <w:p w:rsidR="00CA58AE" w:rsidRPr="00CA665E" w:rsidRDefault="00CA58AE" w:rsidP="00CA665E">
      <w:pPr>
        <w:pStyle w:val="a8"/>
        <w:numPr>
          <w:ilvl w:val="0"/>
          <w:numId w:val="9"/>
        </w:numPr>
        <w:tabs>
          <w:tab w:val="left" w:pos="851"/>
        </w:tabs>
        <w:ind w:left="0" w:firstLine="567"/>
        <w:jc w:val="both"/>
        <w:rPr>
          <w:rFonts w:ascii="Times New Roman" w:hAnsi="Times New Roman" w:cs="Times New Roman"/>
          <w:sz w:val="28"/>
          <w:szCs w:val="28"/>
        </w:rPr>
      </w:pPr>
      <w:r w:rsidRPr="00163827">
        <w:rPr>
          <w:rFonts w:ascii="Times New Roman" w:hAnsi="Times New Roman" w:cs="Times New Roman"/>
          <w:sz w:val="28"/>
          <w:szCs w:val="28"/>
        </w:rPr>
        <w:t xml:space="preserve">При изучении дебютной теории основным методом является </w:t>
      </w:r>
      <w:proofErr w:type="gramStart"/>
      <w:r w:rsidRPr="00CA665E">
        <w:rPr>
          <w:rFonts w:ascii="Times New Roman" w:hAnsi="Times New Roman" w:cs="Times New Roman"/>
          <w:b/>
          <w:sz w:val="28"/>
          <w:szCs w:val="28"/>
        </w:rPr>
        <w:t>частично</w:t>
      </w:r>
      <w:r w:rsidR="007B5674" w:rsidRPr="00CA665E">
        <w:rPr>
          <w:rFonts w:ascii="Times New Roman" w:hAnsi="Times New Roman" w:cs="Times New Roman"/>
          <w:b/>
          <w:sz w:val="28"/>
          <w:szCs w:val="28"/>
        </w:rPr>
        <w:t>-</w:t>
      </w:r>
      <w:r w:rsidRPr="00CA665E">
        <w:rPr>
          <w:rFonts w:ascii="Times New Roman" w:hAnsi="Times New Roman" w:cs="Times New Roman"/>
          <w:b/>
          <w:sz w:val="28"/>
          <w:szCs w:val="28"/>
        </w:rPr>
        <w:t>поисковый</w:t>
      </w:r>
      <w:proofErr w:type="gramEnd"/>
      <w:r w:rsidRPr="00163827">
        <w:rPr>
          <w:rFonts w:ascii="Times New Roman" w:hAnsi="Times New Roman" w:cs="Times New Roman"/>
          <w:sz w:val="28"/>
          <w:szCs w:val="28"/>
        </w:rPr>
        <w:t>.</w:t>
      </w:r>
      <w:r w:rsidR="003258F6">
        <w:rPr>
          <w:rFonts w:ascii="Times New Roman" w:hAnsi="Times New Roman" w:cs="Times New Roman"/>
          <w:sz w:val="28"/>
          <w:szCs w:val="28"/>
        </w:rPr>
        <w:t xml:space="preserve"> </w:t>
      </w:r>
      <w:r w:rsidRPr="00CA665E">
        <w:rPr>
          <w:rFonts w:ascii="Times New Roman" w:hAnsi="Times New Roman" w:cs="Times New Roman"/>
          <w:sz w:val="28"/>
          <w:szCs w:val="28"/>
        </w:rPr>
        <w:t>Наиболее эффективно изучение дебютной теории осуществляется в том случае, когда большую часть работы ребенок проделывает самостоятельно.</w:t>
      </w:r>
    </w:p>
    <w:p w:rsidR="00CA58AE" w:rsidRPr="00163827" w:rsidRDefault="00CA58AE" w:rsidP="003258F6">
      <w:pPr>
        <w:pStyle w:val="a8"/>
        <w:numPr>
          <w:ilvl w:val="0"/>
          <w:numId w:val="9"/>
        </w:numPr>
        <w:tabs>
          <w:tab w:val="left" w:pos="851"/>
        </w:tabs>
        <w:ind w:left="0" w:firstLine="567"/>
        <w:jc w:val="both"/>
        <w:rPr>
          <w:rFonts w:ascii="Times New Roman" w:hAnsi="Times New Roman" w:cs="Times New Roman"/>
          <w:sz w:val="28"/>
          <w:szCs w:val="28"/>
        </w:rPr>
      </w:pPr>
      <w:r w:rsidRPr="00163827">
        <w:rPr>
          <w:rFonts w:ascii="Times New Roman" w:hAnsi="Times New Roman" w:cs="Times New Roman"/>
          <w:sz w:val="28"/>
          <w:szCs w:val="28"/>
        </w:rPr>
        <w:t xml:space="preserve">На более поздних этапах в обучении применяется </w:t>
      </w:r>
      <w:r w:rsidRPr="00CA665E">
        <w:rPr>
          <w:rFonts w:ascii="Times New Roman" w:hAnsi="Times New Roman" w:cs="Times New Roman"/>
          <w:b/>
          <w:sz w:val="28"/>
          <w:szCs w:val="28"/>
        </w:rPr>
        <w:t>творческий метод</w:t>
      </w:r>
      <w:r w:rsidRPr="00163827">
        <w:rPr>
          <w:rFonts w:ascii="Times New Roman" w:hAnsi="Times New Roman" w:cs="Times New Roman"/>
          <w:sz w:val="28"/>
          <w:szCs w:val="28"/>
        </w:rPr>
        <w:t>, для совершенствования тактического мастерства учащихся (самостоятельное составление позиций, предусматривающих определенные тактические удары, мат в определенное количество ходов и т.д.).</w:t>
      </w:r>
    </w:p>
    <w:p w:rsidR="00CA58AE" w:rsidRPr="00163827" w:rsidRDefault="00CA58AE" w:rsidP="003258F6">
      <w:pPr>
        <w:pStyle w:val="a8"/>
        <w:numPr>
          <w:ilvl w:val="0"/>
          <w:numId w:val="9"/>
        </w:numPr>
        <w:tabs>
          <w:tab w:val="left" w:pos="851"/>
        </w:tabs>
        <w:ind w:left="0" w:firstLine="567"/>
        <w:jc w:val="both"/>
        <w:rPr>
          <w:rFonts w:ascii="Times New Roman" w:hAnsi="Times New Roman" w:cs="Times New Roman"/>
          <w:sz w:val="28"/>
          <w:szCs w:val="28"/>
        </w:rPr>
      </w:pPr>
      <w:r w:rsidRPr="00CA665E">
        <w:rPr>
          <w:rFonts w:ascii="Times New Roman" w:hAnsi="Times New Roman" w:cs="Times New Roman"/>
          <w:b/>
          <w:sz w:val="28"/>
          <w:szCs w:val="28"/>
        </w:rPr>
        <w:t>Метод проблемного обучения</w:t>
      </w:r>
      <w:r w:rsidRPr="00163827">
        <w:rPr>
          <w:rFonts w:ascii="Times New Roman" w:hAnsi="Times New Roman" w:cs="Times New Roman"/>
          <w:sz w:val="28"/>
          <w:szCs w:val="28"/>
        </w:rPr>
        <w:t>. Разбор партий мастеров разных направлений, творческое их осмысление помогает ребенку выработать свой собственный подход к игре.</w:t>
      </w:r>
    </w:p>
    <w:p w:rsidR="00CA58AE" w:rsidRPr="00163827" w:rsidRDefault="00CA58AE" w:rsidP="00163827">
      <w:pPr>
        <w:pStyle w:val="a8"/>
        <w:ind w:firstLine="567"/>
        <w:jc w:val="both"/>
        <w:rPr>
          <w:rFonts w:ascii="Times New Roman" w:hAnsi="Times New Roman" w:cs="Times New Roman"/>
          <w:sz w:val="28"/>
          <w:szCs w:val="28"/>
        </w:rPr>
      </w:pPr>
      <w:r w:rsidRPr="00163827">
        <w:rPr>
          <w:rFonts w:ascii="Times New Roman" w:hAnsi="Times New Roman" w:cs="Times New Roman"/>
          <w:sz w:val="28"/>
          <w:szCs w:val="28"/>
        </w:rPr>
        <w:t>Использование этих методов предусматривает, прежде всего, обеспечение самостоятельности детей в поисках решения самых разнообразных задач.</w:t>
      </w:r>
    </w:p>
    <w:p w:rsidR="003258F6" w:rsidRDefault="003258F6" w:rsidP="00163827">
      <w:pPr>
        <w:pStyle w:val="a8"/>
        <w:ind w:firstLine="567"/>
        <w:jc w:val="both"/>
        <w:rPr>
          <w:rFonts w:ascii="Times New Roman" w:hAnsi="Times New Roman" w:cs="Times New Roman"/>
          <w:sz w:val="28"/>
          <w:szCs w:val="28"/>
        </w:rPr>
      </w:pPr>
    </w:p>
    <w:p w:rsidR="00CA58AE" w:rsidRPr="00163827" w:rsidRDefault="00CA58AE" w:rsidP="00163827">
      <w:pPr>
        <w:pStyle w:val="a8"/>
        <w:ind w:firstLine="567"/>
        <w:jc w:val="both"/>
        <w:rPr>
          <w:rFonts w:ascii="Times New Roman" w:hAnsi="Times New Roman" w:cs="Times New Roman"/>
          <w:sz w:val="28"/>
          <w:szCs w:val="28"/>
        </w:rPr>
      </w:pPr>
      <w:r w:rsidRPr="00163827">
        <w:rPr>
          <w:rFonts w:ascii="Times New Roman" w:hAnsi="Times New Roman" w:cs="Times New Roman"/>
          <w:sz w:val="28"/>
          <w:szCs w:val="28"/>
        </w:rPr>
        <w:t>Основные формы и средства обучения:</w:t>
      </w:r>
    </w:p>
    <w:p w:rsidR="00CA58AE" w:rsidRPr="00163827" w:rsidRDefault="00CA58AE" w:rsidP="007B5674">
      <w:pPr>
        <w:pStyle w:val="a8"/>
        <w:numPr>
          <w:ilvl w:val="0"/>
          <w:numId w:val="10"/>
        </w:numPr>
        <w:tabs>
          <w:tab w:val="left" w:pos="851"/>
        </w:tabs>
        <w:ind w:left="0" w:firstLine="567"/>
        <w:jc w:val="both"/>
        <w:rPr>
          <w:rFonts w:ascii="Times New Roman" w:hAnsi="Times New Roman" w:cs="Times New Roman"/>
          <w:sz w:val="28"/>
          <w:szCs w:val="28"/>
        </w:rPr>
      </w:pPr>
      <w:r w:rsidRPr="00163827">
        <w:rPr>
          <w:rFonts w:ascii="Times New Roman" w:hAnsi="Times New Roman" w:cs="Times New Roman"/>
          <w:sz w:val="28"/>
          <w:szCs w:val="28"/>
        </w:rPr>
        <w:t>Практическая игра.</w:t>
      </w:r>
    </w:p>
    <w:p w:rsidR="00CA58AE" w:rsidRPr="00163827" w:rsidRDefault="00CA58AE" w:rsidP="007B5674">
      <w:pPr>
        <w:pStyle w:val="a8"/>
        <w:numPr>
          <w:ilvl w:val="0"/>
          <w:numId w:val="10"/>
        </w:numPr>
        <w:tabs>
          <w:tab w:val="left" w:pos="851"/>
        </w:tabs>
        <w:ind w:left="0" w:firstLine="567"/>
        <w:jc w:val="both"/>
        <w:rPr>
          <w:rFonts w:ascii="Times New Roman" w:hAnsi="Times New Roman" w:cs="Times New Roman"/>
          <w:sz w:val="28"/>
          <w:szCs w:val="28"/>
        </w:rPr>
      </w:pPr>
      <w:r w:rsidRPr="00163827">
        <w:rPr>
          <w:rFonts w:ascii="Times New Roman" w:hAnsi="Times New Roman" w:cs="Times New Roman"/>
          <w:sz w:val="28"/>
          <w:szCs w:val="28"/>
        </w:rPr>
        <w:t>Решение шахматных задач, комбинаций и этюдов.</w:t>
      </w:r>
    </w:p>
    <w:p w:rsidR="00CA58AE" w:rsidRPr="00163827" w:rsidRDefault="00CA58AE" w:rsidP="007B5674">
      <w:pPr>
        <w:pStyle w:val="a8"/>
        <w:numPr>
          <w:ilvl w:val="0"/>
          <w:numId w:val="10"/>
        </w:numPr>
        <w:tabs>
          <w:tab w:val="left" w:pos="851"/>
        </w:tabs>
        <w:ind w:left="0" w:firstLine="567"/>
        <w:jc w:val="both"/>
        <w:rPr>
          <w:rFonts w:ascii="Times New Roman" w:hAnsi="Times New Roman" w:cs="Times New Roman"/>
          <w:sz w:val="28"/>
          <w:szCs w:val="28"/>
        </w:rPr>
      </w:pPr>
      <w:r w:rsidRPr="00163827">
        <w:rPr>
          <w:rFonts w:ascii="Times New Roman" w:hAnsi="Times New Roman" w:cs="Times New Roman"/>
          <w:sz w:val="28"/>
          <w:szCs w:val="28"/>
        </w:rPr>
        <w:t>Дидактические игры и задания, игровые упражнения</w:t>
      </w:r>
      <w:r w:rsidR="007B5674">
        <w:rPr>
          <w:rFonts w:ascii="Times New Roman" w:hAnsi="Times New Roman" w:cs="Times New Roman"/>
          <w:sz w:val="28"/>
          <w:szCs w:val="28"/>
        </w:rPr>
        <w:t>.</w:t>
      </w:r>
    </w:p>
    <w:p w:rsidR="00CA58AE" w:rsidRPr="00163827" w:rsidRDefault="00CA58AE" w:rsidP="007B5674">
      <w:pPr>
        <w:pStyle w:val="a8"/>
        <w:numPr>
          <w:ilvl w:val="0"/>
          <w:numId w:val="10"/>
        </w:numPr>
        <w:tabs>
          <w:tab w:val="left" w:pos="851"/>
        </w:tabs>
        <w:ind w:left="0" w:firstLine="567"/>
        <w:jc w:val="both"/>
        <w:rPr>
          <w:rFonts w:ascii="Times New Roman" w:hAnsi="Times New Roman" w:cs="Times New Roman"/>
          <w:sz w:val="28"/>
          <w:szCs w:val="28"/>
        </w:rPr>
      </w:pPr>
      <w:r w:rsidRPr="00163827">
        <w:rPr>
          <w:rFonts w:ascii="Times New Roman" w:hAnsi="Times New Roman" w:cs="Times New Roman"/>
          <w:sz w:val="28"/>
          <w:szCs w:val="28"/>
        </w:rPr>
        <w:t>Теоретические занятия, шахматные игры, шахматные дидактические игрушки.</w:t>
      </w:r>
    </w:p>
    <w:p w:rsidR="00CA58AE" w:rsidRPr="00163827" w:rsidRDefault="00CA58AE" w:rsidP="007B5674">
      <w:pPr>
        <w:pStyle w:val="a8"/>
        <w:numPr>
          <w:ilvl w:val="0"/>
          <w:numId w:val="10"/>
        </w:numPr>
        <w:tabs>
          <w:tab w:val="left" w:pos="851"/>
        </w:tabs>
        <w:ind w:left="0" w:firstLine="567"/>
        <w:jc w:val="both"/>
        <w:rPr>
          <w:rFonts w:ascii="Times New Roman" w:hAnsi="Times New Roman" w:cs="Times New Roman"/>
          <w:sz w:val="28"/>
          <w:szCs w:val="28"/>
        </w:rPr>
      </w:pPr>
      <w:r w:rsidRPr="00163827">
        <w:rPr>
          <w:rFonts w:ascii="Times New Roman" w:hAnsi="Times New Roman" w:cs="Times New Roman"/>
          <w:sz w:val="28"/>
          <w:szCs w:val="28"/>
        </w:rPr>
        <w:t>Участие в турнирах и соревнованиях.</w:t>
      </w:r>
    </w:p>
    <w:p w:rsidR="003258F6" w:rsidRDefault="003258F6" w:rsidP="00163827">
      <w:pPr>
        <w:pStyle w:val="a8"/>
        <w:ind w:firstLine="567"/>
        <w:jc w:val="both"/>
        <w:rPr>
          <w:rFonts w:ascii="Times New Roman" w:hAnsi="Times New Roman" w:cs="Times New Roman"/>
          <w:sz w:val="28"/>
          <w:szCs w:val="28"/>
        </w:rPr>
      </w:pPr>
      <w:bookmarkStart w:id="0" w:name="bookmark0"/>
    </w:p>
    <w:p w:rsidR="00CA58AE" w:rsidRPr="003258F6" w:rsidRDefault="00CA58AE" w:rsidP="003258F6">
      <w:pPr>
        <w:pStyle w:val="a8"/>
        <w:jc w:val="center"/>
        <w:rPr>
          <w:rFonts w:ascii="Times New Roman" w:hAnsi="Times New Roman" w:cs="Times New Roman"/>
          <w:b/>
          <w:sz w:val="28"/>
          <w:szCs w:val="28"/>
        </w:rPr>
      </w:pPr>
      <w:r w:rsidRPr="003258F6">
        <w:rPr>
          <w:rFonts w:ascii="Times New Roman" w:hAnsi="Times New Roman" w:cs="Times New Roman"/>
          <w:b/>
          <w:sz w:val="28"/>
          <w:szCs w:val="28"/>
        </w:rPr>
        <w:t>Содержание теоретического раздела программы</w:t>
      </w:r>
      <w:bookmarkEnd w:id="0"/>
    </w:p>
    <w:p w:rsidR="00CA58AE" w:rsidRPr="00163827" w:rsidRDefault="00CA58AE" w:rsidP="00163827">
      <w:pPr>
        <w:pStyle w:val="a8"/>
        <w:ind w:firstLine="567"/>
        <w:jc w:val="both"/>
        <w:rPr>
          <w:rFonts w:ascii="Times New Roman" w:hAnsi="Times New Roman" w:cs="Times New Roman"/>
          <w:sz w:val="28"/>
          <w:szCs w:val="28"/>
        </w:rPr>
      </w:pPr>
      <w:r w:rsidRPr="00163827">
        <w:rPr>
          <w:rFonts w:ascii="Times New Roman" w:hAnsi="Times New Roman" w:cs="Times New Roman"/>
          <w:sz w:val="28"/>
          <w:szCs w:val="28"/>
        </w:rPr>
        <w:t>Начальный курс по обучению игре в шахматы максимально прост и доступен школьникам. Большое значение при изучении шахматного курса имеет специально организованная игровая деятельность, использование приема обыгрывания учебных заданий, создания игровых ситуаций.</w:t>
      </w:r>
    </w:p>
    <w:p w:rsidR="00CA58AE" w:rsidRPr="00163827" w:rsidRDefault="00CA58AE" w:rsidP="00163827">
      <w:pPr>
        <w:pStyle w:val="a8"/>
        <w:ind w:firstLine="567"/>
        <w:jc w:val="both"/>
        <w:rPr>
          <w:rFonts w:ascii="Times New Roman" w:hAnsi="Times New Roman" w:cs="Times New Roman"/>
          <w:sz w:val="28"/>
          <w:szCs w:val="28"/>
        </w:rPr>
      </w:pPr>
      <w:r w:rsidRPr="00163827">
        <w:rPr>
          <w:rFonts w:ascii="Times New Roman" w:hAnsi="Times New Roman" w:cs="Times New Roman"/>
          <w:sz w:val="28"/>
          <w:szCs w:val="28"/>
        </w:rPr>
        <w:t xml:space="preserve">Особенность программы в том, что на </w:t>
      </w:r>
      <w:r w:rsidRPr="00CA665E">
        <w:rPr>
          <w:rFonts w:ascii="Times New Roman" w:hAnsi="Times New Roman" w:cs="Times New Roman"/>
          <w:b/>
          <w:sz w:val="28"/>
          <w:szCs w:val="28"/>
        </w:rPr>
        <w:t>первом</w:t>
      </w:r>
      <w:r w:rsidRPr="00163827">
        <w:rPr>
          <w:rFonts w:ascii="Times New Roman" w:hAnsi="Times New Roman" w:cs="Times New Roman"/>
          <w:sz w:val="28"/>
          <w:szCs w:val="28"/>
        </w:rPr>
        <w:t xml:space="preserve"> и </w:t>
      </w:r>
      <w:r w:rsidRPr="00CA665E">
        <w:rPr>
          <w:rFonts w:ascii="Times New Roman" w:hAnsi="Times New Roman" w:cs="Times New Roman"/>
          <w:b/>
          <w:sz w:val="28"/>
          <w:szCs w:val="28"/>
        </w:rPr>
        <w:t>втором</w:t>
      </w:r>
      <w:r w:rsidRPr="00163827">
        <w:rPr>
          <w:rFonts w:ascii="Times New Roman" w:hAnsi="Times New Roman" w:cs="Times New Roman"/>
          <w:sz w:val="28"/>
          <w:szCs w:val="28"/>
        </w:rPr>
        <w:t xml:space="preserve"> году обучения ребенок делает первые шаги в мире шахмат. Учащиеся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Большое место отводится изучению </w:t>
      </w:r>
      <w:r w:rsidR="003258F6">
        <w:rPr>
          <w:rFonts w:ascii="Times New Roman" w:hAnsi="Times New Roman" w:cs="Times New Roman"/>
          <w:sz w:val="28"/>
          <w:szCs w:val="28"/>
        </w:rPr>
        <w:t>«</w:t>
      </w:r>
      <w:proofErr w:type="spellStart"/>
      <w:r w:rsidRPr="00163827">
        <w:rPr>
          <w:rFonts w:ascii="Times New Roman" w:hAnsi="Times New Roman" w:cs="Times New Roman"/>
          <w:sz w:val="28"/>
          <w:szCs w:val="28"/>
        </w:rPr>
        <w:t>доматового</w:t>
      </w:r>
      <w:proofErr w:type="spellEnd"/>
      <w:r w:rsidR="003258F6">
        <w:rPr>
          <w:rFonts w:ascii="Times New Roman" w:hAnsi="Times New Roman" w:cs="Times New Roman"/>
          <w:sz w:val="28"/>
          <w:szCs w:val="28"/>
        </w:rPr>
        <w:t>»</w:t>
      </w:r>
      <w:r w:rsidRPr="00163827">
        <w:rPr>
          <w:rFonts w:ascii="Times New Roman" w:hAnsi="Times New Roman" w:cs="Times New Roman"/>
          <w:sz w:val="28"/>
          <w:szCs w:val="28"/>
        </w:rPr>
        <w:t xml:space="preserve"> периода игры. 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w:t>
      </w:r>
      <w:r w:rsidRPr="00163827">
        <w:rPr>
          <w:rFonts w:ascii="Times New Roman" w:hAnsi="Times New Roman" w:cs="Times New Roman"/>
          <w:sz w:val="28"/>
          <w:szCs w:val="28"/>
        </w:rPr>
        <w:lastRenderedPageBreak/>
        <w:t>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w:t>
      </w:r>
    </w:p>
    <w:p w:rsidR="00CA58AE" w:rsidRPr="00163827" w:rsidRDefault="00CA58AE" w:rsidP="00163827">
      <w:pPr>
        <w:pStyle w:val="a8"/>
        <w:ind w:firstLine="567"/>
        <w:jc w:val="both"/>
        <w:rPr>
          <w:rFonts w:ascii="Times New Roman" w:hAnsi="Times New Roman" w:cs="Times New Roman"/>
          <w:sz w:val="28"/>
          <w:szCs w:val="28"/>
        </w:rPr>
      </w:pPr>
      <w:r w:rsidRPr="00163827">
        <w:rPr>
          <w:rFonts w:ascii="Times New Roman" w:hAnsi="Times New Roman" w:cs="Times New Roman"/>
          <w:sz w:val="28"/>
          <w:szCs w:val="28"/>
        </w:rPr>
        <w:t xml:space="preserve">Содержание </w:t>
      </w:r>
      <w:r w:rsidRPr="00CA665E">
        <w:rPr>
          <w:rFonts w:ascii="Times New Roman" w:hAnsi="Times New Roman" w:cs="Times New Roman"/>
          <w:b/>
          <w:sz w:val="28"/>
          <w:szCs w:val="28"/>
        </w:rPr>
        <w:t>третьего</w:t>
      </w:r>
      <w:r w:rsidRPr="00163827">
        <w:rPr>
          <w:rFonts w:ascii="Times New Roman" w:hAnsi="Times New Roman" w:cs="Times New Roman"/>
          <w:sz w:val="28"/>
          <w:szCs w:val="28"/>
        </w:rPr>
        <w:t xml:space="preserve"> и </w:t>
      </w:r>
      <w:r w:rsidRPr="00CA665E">
        <w:rPr>
          <w:rFonts w:ascii="Times New Roman" w:hAnsi="Times New Roman" w:cs="Times New Roman"/>
          <w:b/>
          <w:sz w:val="28"/>
          <w:szCs w:val="28"/>
        </w:rPr>
        <w:t>четвертого</w:t>
      </w:r>
      <w:r w:rsidRPr="00163827">
        <w:rPr>
          <w:rFonts w:ascii="Times New Roman" w:hAnsi="Times New Roman" w:cs="Times New Roman"/>
          <w:sz w:val="28"/>
          <w:szCs w:val="28"/>
        </w:rPr>
        <w:t xml:space="preserve"> года обучения включает непосредственно обучение шахматной игре, освоение правил игры в шахматы, а так же знакомятся с шахматной нотацией, творчеством выдающихся шахматистов.</w:t>
      </w:r>
    </w:p>
    <w:p w:rsidR="00CA58AE" w:rsidRPr="00163827" w:rsidRDefault="00CA58AE" w:rsidP="00163827">
      <w:pPr>
        <w:pStyle w:val="a8"/>
        <w:ind w:firstLine="567"/>
        <w:jc w:val="both"/>
        <w:rPr>
          <w:rFonts w:ascii="Times New Roman" w:hAnsi="Times New Roman" w:cs="Times New Roman"/>
          <w:sz w:val="28"/>
          <w:szCs w:val="28"/>
        </w:rPr>
      </w:pPr>
      <w:r w:rsidRPr="00CA665E">
        <w:rPr>
          <w:rFonts w:ascii="Times New Roman" w:hAnsi="Times New Roman" w:cs="Times New Roman"/>
          <w:b/>
          <w:sz w:val="28"/>
          <w:szCs w:val="28"/>
        </w:rPr>
        <w:t>Пятый</w:t>
      </w:r>
      <w:r w:rsidRPr="00163827">
        <w:rPr>
          <w:rFonts w:ascii="Times New Roman" w:hAnsi="Times New Roman" w:cs="Times New Roman"/>
          <w:sz w:val="28"/>
          <w:szCs w:val="28"/>
        </w:rPr>
        <w:t xml:space="preserve">, </w:t>
      </w:r>
      <w:r w:rsidRPr="00CA665E">
        <w:rPr>
          <w:rFonts w:ascii="Times New Roman" w:hAnsi="Times New Roman" w:cs="Times New Roman"/>
          <w:b/>
          <w:sz w:val="28"/>
          <w:szCs w:val="28"/>
        </w:rPr>
        <w:t>шестой</w:t>
      </w:r>
      <w:r w:rsidRPr="00163827">
        <w:rPr>
          <w:rFonts w:ascii="Times New Roman" w:hAnsi="Times New Roman" w:cs="Times New Roman"/>
          <w:sz w:val="28"/>
          <w:szCs w:val="28"/>
        </w:rPr>
        <w:t xml:space="preserve"> и </w:t>
      </w:r>
      <w:r w:rsidRPr="00CA665E">
        <w:rPr>
          <w:rFonts w:ascii="Times New Roman" w:hAnsi="Times New Roman" w:cs="Times New Roman"/>
          <w:b/>
          <w:sz w:val="28"/>
          <w:szCs w:val="28"/>
        </w:rPr>
        <w:t>седьмой</w:t>
      </w:r>
      <w:r w:rsidRPr="00163827">
        <w:rPr>
          <w:rFonts w:ascii="Times New Roman" w:hAnsi="Times New Roman" w:cs="Times New Roman"/>
          <w:sz w:val="28"/>
          <w:szCs w:val="28"/>
        </w:rPr>
        <w:t xml:space="preserve"> годы обучения предполагают обучению решения шахматных задач.</w:t>
      </w:r>
    </w:p>
    <w:p w:rsidR="00CA58AE" w:rsidRPr="00163827" w:rsidRDefault="00CA58AE" w:rsidP="00163827">
      <w:pPr>
        <w:pStyle w:val="a8"/>
        <w:ind w:firstLine="567"/>
        <w:jc w:val="both"/>
        <w:rPr>
          <w:rFonts w:ascii="Times New Roman" w:hAnsi="Times New Roman" w:cs="Times New Roman"/>
          <w:sz w:val="28"/>
          <w:szCs w:val="28"/>
        </w:rPr>
      </w:pPr>
      <w:r w:rsidRPr="00163827">
        <w:rPr>
          <w:rFonts w:ascii="Times New Roman" w:hAnsi="Times New Roman" w:cs="Times New Roman"/>
          <w:sz w:val="28"/>
          <w:szCs w:val="28"/>
        </w:rPr>
        <w:t>На занятиях используются обучающие плакаты, диаграммы задачи для самостоятельного решения, загадки, головоломки по темам, лабиринты на шахматной доске, кроссворды, ребусы, шахматное лото, викторины и др., решение которых дают не только информацию о какой-либо фигуре, но и представление об ее игровых возможностях и ограничениях. Кроме этого учащимся пред</w:t>
      </w:r>
      <w:r w:rsidR="005D0859" w:rsidRPr="00163827">
        <w:rPr>
          <w:rFonts w:ascii="Times New Roman" w:hAnsi="Times New Roman" w:cs="Times New Roman"/>
          <w:sz w:val="28"/>
          <w:szCs w:val="28"/>
        </w:rPr>
        <w:t xml:space="preserve">лагаются темы для </w:t>
      </w:r>
      <w:r w:rsidRPr="00163827">
        <w:rPr>
          <w:rFonts w:ascii="Times New Roman" w:hAnsi="Times New Roman" w:cs="Times New Roman"/>
          <w:sz w:val="28"/>
          <w:szCs w:val="28"/>
        </w:rPr>
        <w:t xml:space="preserve">самостоятельного изучения: </w:t>
      </w:r>
      <w:r w:rsidR="003258F6">
        <w:rPr>
          <w:rFonts w:ascii="Times New Roman" w:hAnsi="Times New Roman" w:cs="Times New Roman"/>
          <w:sz w:val="28"/>
          <w:szCs w:val="28"/>
        </w:rPr>
        <w:t>«</w:t>
      </w:r>
      <w:r w:rsidRPr="00163827">
        <w:rPr>
          <w:rFonts w:ascii="Times New Roman" w:hAnsi="Times New Roman" w:cs="Times New Roman"/>
          <w:sz w:val="28"/>
          <w:szCs w:val="28"/>
        </w:rPr>
        <w:t>Ферзь против пешки</w:t>
      </w:r>
      <w:r w:rsidR="003258F6">
        <w:rPr>
          <w:rFonts w:ascii="Times New Roman" w:hAnsi="Times New Roman" w:cs="Times New Roman"/>
          <w:sz w:val="28"/>
          <w:szCs w:val="28"/>
        </w:rPr>
        <w:t>»</w:t>
      </w:r>
      <w:r w:rsidRPr="00163827">
        <w:rPr>
          <w:rFonts w:ascii="Times New Roman" w:hAnsi="Times New Roman" w:cs="Times New Roman"/>
          <w:sz w:val="28"/>
          <w:szCs w:val="28"/>
        </w:rPr>
        <w:t xml:space="preserve">, </w:t>
      </w:r>
      <w:r w:rsidR="003258F6">
        <w:rPr>
          <w:rFonts w:ascii="Times New Roman" w:hAnsi="Times New Roman" w:cs="Times New Roman"/>
          <w:sz w:val="28"/>
          <w:szCs w:val="28"/>
        </w:rPr>
        <w:t>«</w:t>
      </w:r>
      <w:r w:rsidRPr="00163827">
        <w:rPr>
          <w:rFonts w:ascii="Times New Roman" w:hAnsi="Times New Roman" w:cs="Times New Roman"/>
          <w:sz w:val="28"/>
          <w:szCs w:val="28"/>
        </w:rPr>
        <w:t>Ферзь против короля</w:t>
      </w:r>
      <w:r w:rsidR="003258F6">
        <w:rPr>
          <w:rFonts w:ascii="Times New Roman" w:hAnsi="Times New Roman" w:cs="Times New Roman"/>
          <w:sz w:val="28"/>
          <w:szCs w:val="28"/>
        </w:rPr>
        <w:t>»</w:t>
      </w:r>
      <w:r w:rsidRPr="00163827">
        <w:rPr>
          <w:rFonts w:ascii="Times New Roman" w:hAnsi="Times New Roman" w:cs="Times New Roman"/>
          <w:sz w:val="28"/>
          <w:szCs w:val="28"/>
        </w:rPr>
        <w:t xml:space="preserve"> и др., занимательные рассказы из истории шахмат, тесты для проверки полученных знаний.</w:t>
      </w:r>
    </w:p>
    <w:p w:rsidR="00CA58AE" w:rsidRPr="00163827" w:rsidRDefault="00CA58AE" w:rsidP="00163827">
      <w:pPr>
        <w:pStyle w:val="a8"/>
        <w:ind w:firstLine="567"/>
        <w:jc w:val="both"/>
        <w:rPr>
          <w:rFonts w:ascii="Times New Roman" w:hAnsi="Times New Roman" w:cs="Times New Roman"/>
          <w:sz w:val="28"/>
          <w:szCs w:val="28"/>
        </w:rPr>
      </w:pPr>
      <w:bookmarkStart w:id="1" w:name="bookmark1"/>
      <w:r w:rsidRPr="00163827">
        <w:rPr>
          <w:rFonts w:ascii="Times New Roman" w:hAnsi="Times New Roman" w:cs="Times New Roman"/>
          <w:sz w:val="28"/>
          <w:szCs w:val="28"/>
        </w:rPr>
        <w:t>Результаты образовательной деятельности:</w:t>
      </w:r>
      <w:bookmarkEnd w:id="1"/>
    </w:p>
    <w:p w:rsidR="00CA58AE" w:rsidRPr="007B5674" w:rsidRDefault="00CA58AE" w:rsidP="007B5674">
      <w:pPr>
        <w:pStyle w:val="aa"/>
        <w:numPr>
          <w:ilvl w:val="0"/>
          <w:numId w:val="11"/>
        </w:numPr>
        <w:tabs>
          <w:tab w:val="left" w:pos="851"/>
        </w:tabs>
        <w:spacing w:after="0" w:line="240" w:lineRule="auto"/>
        <w:ind w:left="0" w:firstLine="567"/>
        <w:jc w:val="both"/>
        <w:rPr>
          <w:rFonts w:ascii="Times New Roman" w:hAnsi="Times New Roman" w:cs="Times New Roman"/>
          <w:sz w:val="28"/>
          <w:szCs w:val="28"/>
        </w:rPr>
      </w:pPr>
      <w:r w:rsidRPr="007B5674">
        <w:rPr>
          <w:rFonts w:ascii="Times New Roman" w:hAnsi="Times New Roman" w:cs="Times New Roman"/>
          <w:sz w:val="28"/>
          <w:szCs w:val="28"/>
        </w:rPr>
        <w:t>Рост личностного, интеллектуального и социального развития ребёнка, развитие</w:t>
      </w:r>
      <w:r w:rsidR="007B5674" w:rsidRPr="007B5674">
        <w:rPr>
          <w:rFonts w:ascii="Times New Roman" w:hAnsi="Times New Roman" w:cs="Times New Roman"/>
          <w:sz w:val="28"/>
          <w:szCs w:val="28"/>
        </w:rPr>
        <w:t xml:space="preserve"> </w:t>
      </w:r>
      <w:r w:rsidRPr="007B5674">
        <w:rPr>
          <w:rFonts w:ascii="Times New Roman" w:hAnsi="Times New Roman" w:cs="Times New Roman"/>
          <w:sz w:val="28"/>
          <w:szCs w:val="28"/>
        </w:rPr>
        <w:t>коммуникативны</w:t>
      </w:r>
      <w:r w:rsidR="007B5674" w:rsidRPr="007B5674">
        <w:rPr>
          <w:rFonts w:ascii="Times New Roman" w:hAnsi="Times New Roman" w:cs="Times New Roman"/>
          <w:sz w:val="28"/>
          <w:szCs w:val="28"/>
        </w:rPr>
        <w:t>х</w:t>
      </w:r>
      <w:r w:rsidR="007B5674" w:rsidRPr="007B5674">
        <w:rPr>
          <w:rFonts w:ascii="Times New Roman" w:hAnsi="Times New Roman" w:cs="Times New Roman"/>
          <w:sz w:val="28"/>
          <w:szCs w:val="28"/>
        </w:rPr>
        <w:tab/>
        <w:t>способностей,</w:t>
      </w:r>
      <w:r w:rsidR="007B5674" w:rsidRPr="007B5674">
        <w:rPr>
          <w:rFonts w:ascii="Times New Roman" w:hAnsi="Times New Roman" w:cs="Times New Roman"/>
          <w:sz w:val="28"/>
          <w:szCs w:val="28"/>
        </w:rPr>
        <w:tab/>
        <w:t xml:space="preserve">инициативности, </w:t>
      </w:r>
      <w:r w:rsidRPr="007B5674">
        <w:rPr>
          <w:rFonts w:ascii="Times New Roman" w:hAnsi="Times New Roman" w:cs="Times New Roman"/>
          <w:sz w:val="28"/>
          <w:szCs w:val="28"/>
        </w:rPr>
        <w:t>толерантности,</w:t>
      </w:r>
      <w:r w:rsidR="007B5674" w:rsidRPr="007B5674">
        <w:rPr>
          <w:rFonts w:ascii="Times New Roman" w:hAnsi="Times New Roman" w:cs="Times New Roman"/>
          <w:sz w:val="28"/>
          <w:szCs w:val="28"/>
        </w:rPr>
        <w:t xml:space="preserve"> </w:t>
      </w:r>
      <w:r w:rsidRPr="007B5674">
        <w:rPr>
          <w:rFonts w:ascii="Times New Roman" w:hAnsi="Times New Roman" w:cs="Times New Roman"/>
          <w:sz w:val="28"/>
          <w:szCs w:val="28"/>
        </w:rPr>
        <w:t>самостоятельности.</w:t>
      </w:r>
    </w:p>
    <w:p w:rsidR="00CA58AE" w:rsidRPr="00163827" w:rsidRDefault="00CA58AE" w:rsidP="007B5674">
      <w:pPr>
        <w:pStyle w:val="a8"/>
        <w:numPr>
          <w:ilvl w:val="0"/>
          <w:numId w:val="11"/>
        </w:numPr>
        <w:tabs>
          <w:tab w:val="left" w:pos="851"/>
        </w:tabs>
        <w:ind w:left="0" w:firstLine="567"/>
        <w:jc w:val="both"/>
        <w:rPr>
          <w:rFonts w:ascii="Times New Roman" w:hAnsi="Times New Roman" w:cs="Times New Roman"/>
          <w:sz w:val="28"/>
          <w:szCs w:val="28"/>
        </w:rPr>
      </w:pPr>
      <w:r w:rsidRPr="00163827">
        <w:rPr>
          <w:rFonts w:ascii="Times New Roman" w:hAnsi="Times New Roman" w:cs="Times New Roman"/>
          <w:sz w:val="28"/>
          <w:szCs w:val="28"/>
        </w:rPr>
        <w:t>Приобретение теоретических знаний и практических навыков в шахматной игре.</w:t>
      </w:r>
    </w:p>
    <w:p w:rsidR="00CA58AE" w:rsidRPr="00163827" w:rsidRDefault="00CA58AE" w:rsidP="007B5674">
      <w:pPr>
        <w:pStyle w:val="a8"/>
        <w:numPr>
          <w:ilvl w:val="0"/>
          <w:numId w:val="11"/>
        </w:numPr>
        <w:tabs>
          <w:tab w:val="left" w:pos="851"/>
        </w:tabs>
        <w:ind w:left="0" w:firstLine="567"/>
        <w:jc w:val="both"/>
        <w:rPr>
          <w:rFonts w:ascii="Times New Roman" w:hAnsi="Times New Roman" w:cs="Times New Roman"/>
          <w:sz w:val="28"/>
          <w:szCs w:val="28"/>
        </w:rPr>
      </w:pPr>
      <w:r w:rsidRPr="00163827">
        <w:rPr>
          <w:rFonts w:ascii="Times New Roman" w:hAnsi="Times New Roman" w:cs="Times New Roman"/>
          <w:sz w:val="28"/>
          <w:szCs w:val="28"/>
        </w:rPr>
        <w:t>Освоение новых видов деятельности (дидактические игры и задания, игровые упражнения, соревнования).</w:t>
      </w:r>
    </w:p>
    <w:p w:rsidR="00CA58AE" w:rsidRPr="00163827" w:rsidRDefault="00CA58AE" w:rsidP="00CA665E">
      <w:pPr>
        <w:pStyle w:val="a8"/>
        <w:tabs>
          <w:tab w:val="left" w:pos="851"/>
        </w:tabs>
        <w:ind w:firstLine="567"/>
        <w:jc w:val="both"/>
        <w:rPr>
          <w:rFonts w:ascii="Times New Roman" w:hAnsi="Times New Roman" w:cs="Times New Roman"/>
          <w:sz w:val="28"/>
          <w:szCs w:val="28"/>
        </w:rPr>
      </w:pPr>
      <w:r w:rsidRPr="00CA665E">
        <w:rPr>
          <w:rFonts w:ascii="Times New Roman" w:hAnsi="Times New Roman" w:cs="Times New Roman"/>
          <w:b/>
          <w:sz w:val="28"/>
          <w:szCs w:val="28"/>
        </w:rPr>
        <w:t>Конечным результатом обучения</w:t>
      </w:r>
      <w:r w:rsidRPr="00163827">
        <w:rPr>
          <w:rFonts w:ascii="Times New Roman" w:hAnsi="Times New Roman" w:cs="Times New Roman"/>
          <w:sz w:val="28"/>
          <w:szCs w:val="28"/>
        </w:rPr>
        <w:t xml:space="preserve"> считается умение сыграть по правилам шахматную партию от начала до конца. Это предполагает определенную прочность знаний и умение применять их на практике.</w:t>
      </w:r>
    </w:p>
    <w:p w:rsidR="007B5674" w:rsidRDefault="007B5674" w:rsidP="007B5674">
      <w:pPr>
        <w:pStyle w:val="a8"/>
        <w:jc w:val="center"/>
        <w:rPr>
          <w:rFonts w:ascii="Times New Roman" w:hAnsi="Times New Roman" w:cs="Times New Roman"/>
          <w:b/>
          <w:sz w:val="28"/>
          <w:szCs w:val="28"/>
        </w:rPr>
      </w:pPr>
      <w:bookmarkStart w:id="2" w:name="bookmark2"/>
    </w:p>
    <w:p w:rsidR="00CA58AE" w:rsidRPr="007B5674" w:rsidRDefault="00CA58AE" w:rsidP="007B5674">
      <w:pPr>
        <w:pStyle w:val="a8"/>
        <w:jc w:val="center"/>
        <w:rPr>
          <w:rFonts w:ascii="Times New Roman" w:hAnsi="Times New Roman" w:cs="Times New Roman"/>
          <w:b/>
          <w:sz w:val="28"/>
          <w:szCs w:val="28"/>
        </w:rPr>
      </w:pPr>
      <w:r w:rsidRPr="007B5674">
        <w:rPr>
          <w:rFonts w:ascii="Times New Roman" w:hAnsi="Times New Roman" w:cs="Times New Roman"/>
          <w:b/>
          <w:sz w:val="28"/>
          <w:szCs w:val="28"/>
        </w:rPr>
        <w:t>Формы контроля</w:t>
      </w:r>
      <w:bookmarkEnd w:id="2"/>
    </w:p>
    <w:p w:rsidR="00CA58AE" w:rsidRPr="00163827" w:rsidRDefault="00CA58AE" w:rsidP="00163827">
      <w:pPr>
        <w:pStyle w:val="a8"/>
        <w:ind w:firstLine="567"/>
        <w:jc w:val="both"/>
        <w:rPr>
          <w:rFonts w:ascii="Times New Roman" w:hAnsi="Times New Roman" w:cs="Times New Roman"/>
          <w:sz w:val="28"/>
          <w:szCs w:val="28"/>
        </w:rPr>
      </w:pPr>
      <w:r w:rsidRPr="00163827">
        <w:rPr>
          <w:rFonts w:ascii="Times New Roman" w:hAnsi="Times New Roman" w:cs="Times New Roman"/>
          <w:sz w:val="28"/>
          <w:szCs w:val="28"/>
        </w:rPr>
        <w:t>Применяемые методы педагогического контроля и наблюдения, позволяют контролировать и корректировать работу программы на всём её протяжении и реализации. Это дает возможность отслеживать динамику роста знаний, умений и навыков, позволяет строить для каждого ребенка его индивидуальный путь развития. На основе полученной информации педагог вносит соответствующие коррективы в учебный процесс. Контроль эффективности осуществляется при выполнении диагностических заданий и упражнений, с помощью тестов, фронтальных и индивидуальных опросов, наблюдений. Контрольные испытания проводятся в торжественной соревновательной обстановке.</w:t>
      </w:r>
    </w:p>
    <w:p w:rsidR="007B5674" w:rsidRDefault="007B5674" w:rsidP="00163827">
      <w:pPr>
        <w:pStyle w:val="a8"/>
        <w:ind w:firstLine="567"/>
        <w:jc w:val="both"/>
        <w:rPr>
          <w:rFonts w:ascii="Times New Roman" w:hAnsi="Times New Roman" w:cs="Times New Roman"/>
          <w:sz w:val="28"/>
          <w:szCs w:val="28"/>
        </w:rPr>
      </w:pPr>
      <w:bookmarkStart w:id="3" w:name="bookmark3"/>
    </w:p>
    <w:p w:rsidR="00CA58AE" w:rsidRPr="007B5674" w:rsidRDefault="00CA58AE" w:rsidP="007B5674">
      <w:pPr>
        <w:pStyle w:val="a8"/>
        <w:jc w:val="center"/>
        <w:rPr>
          <w:rFonts w:ascii="Times New Roman" w:hAnsi="Times New Roman" w:cs="Times New Roman"/>
          <w:b/>
          <w:sz w:val="28"/>
          <w:szCs w:val="28"/>
        </w:rPr>
      </w:pPr>
      <w:r w:rsidRPr="007B5674">
        <w:rPr>
          <w:rFonts w:ascii="Times New Roman" w:hAnsi="Times New Roman" w:cs="Times New Roman"/>
          <w:b/>
          <w:sz w:val="28"/>
          <w:szCs w:val="28"/>
        </w:rPr>
        <w:t>Содержание практического раздела программы</w:t>
      </w:r>
      <w:bookmarkEnd w:id="3"/>
    </w:p>
    <w:p w:rsidR="00CA58AE" w:rsidRPr="00163827" w:rsidRDefault="00CA665E" w:rsidP="00163827">
      <w:pPr>
        <w:pStyle w:val="a8"/>
        <w:ind w:firstLine="567"/>
        <w:jc w:val="both"/>
        <w:rPr>
          <w:rFonts w:ascii="Times New Roman" w:hAnsi="Times New Roman" w:cs="Times New Roman"/>
          <w:sz w:val="28"/>
          <w:szCs w:val="28"/>
        </w:rPr>
      </w:pPr>
      <w:r w:rsidRPr="00CA665E">
        <w:rPr>
          <w:rFonts w:ascii="Times New Roman" w:hAnsi="Times New Roman" w:cs="Times New Roman"/>
          <w:b/>
          <w:sz w:val="28"/>
          <w:szCs w:val="28"/>
        </w:rPr>
        <w:t xml:space="preserve">1. </w:t>
      </w:r>
      <w:r w:rsidR="00CA58AE" w:rsidRPr="00CA665E">
        <w:rPr>
          <w:rFonts w:ascii="Times New Roman" w:hAnsi="Times New Roman" w:cs="Times New Roman"/>
          <w:b/>
          <w:sz w:val="28"/>
          <w:szCs w:val="28"/>
        </w:rPr>
        <w:t>Шахматная доска.</w:t>
      </w:r>
      <w:r w:rsidR="00CA58AE" w:rsidRPr="00163827">
        <w:rPr>
          <w:rFonts w:ascii="Times New Roman" w:hAnsi="Times New Roman" w:cs="Times New Roman"/>
          <w:sz w:val="28"/>
          <w:szCs w:val="28"/>
        </w:rPr>
        <w:t xml:space="preserve"> Шахматная доска, белые и черные поля, горизонталь, вертикаль,</w:t>
      </w:r>
      <w:r w:rsidR="007B5674">
        <w:rPr>
          <w:rFonts w:ascii="Times New Roman" w:hAnsi="Times New Roman" w:cs="Times New Roman"/>
          <w:sz w:val="28"/>
          <w:szCs w:val="28"/>
        </w:rPr>
        <w:t xml:space="preserve"> </w:t>
      </w:r>
      <w:r w:rsidR="00CA58AE" w:rsidRPr="00163827">
        <w:rPr>
          <w:rFonts w:ascii="Times New Roman" w:hAnsi="Times New Roman" w:cs="Times New Roman"/>
          <w:sz w:val="28"/>
          <w:szCs w:val="28"/>
        </w:rPr>
        <w:t>диагональ, центр.</w:t>
      </w:r>
    </w:p>
    <w:p w:rsidR="00CA58AE" w:rsidRPr="00CA665E" w:rsidRDefault="00CA58AE" w:rsidP="00141B73">
      <w:pPr>
        <w:pStyle w:val="a8"/>
        <w:jc w:val="both"/>
        <w:rPr>
          <w:rFonts w:ascii="Times New Roman" w:hAnsi="Times New Roman" w:cs="Times New Roman"/>
          <w:b/>
          <w:i/>
          <w:sz w:val="28"/>
          <w:szCs w:val="28"/>
        </w:rPr>
      </w:pPr>
      <w:r w:rsidRPr="00CA665E">
        <w:rPr>
          <w:rFonts w:ascii="Times New Roman" w:hAnsi="Times New Roman" w:cs="Times New Roman"/>
          <w:b/>
          <w:i/>
          <w:sz w:val="28"/>
          <w:szCs w:val="28"/>
        </w:rPr>
        <w:t>Дидактические игры и задания</w:t>
      </w:r>
    </w:p>
    <w:p w:rsidR="00CA58AE" w:rsidRPr="00163827" w:rsidRDefault="003258F6" w:rsidP="00141B73">
      <w:pPr>
        <w:pStyle w:val="a8"/>
        <w:numPr>
          <w:ilvl w:val="0"/>
          <w:numId w:val="18"/>
        </w:numPr>
        <w:tabs>
          <w:tab w:val="left" w:pos="709"/>
        </w:tabs>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Горизонталь</w:t>
      </w:r>
      <w:r>
        <w:rPr>
          <w:rFonts w:ascii="Times New Roman" w:hAnsi="Times New Roman" w:cs="Times New Roman"/>
          <w:sz w:val="28"/>
          <w:szCs w:val="28"/>
        </w:rPr>
        <w:t>»</w:t>
      </w:r>
      <w:r w:rsidR="00CA58AE" w:rsidRPr="00163827">
        <w:rPr>
          <w:rFonts w:ascii="Times New Roman" w:hAnsi="Times New Roman" w:cs="Times New Roman"/>
          <w:sz w:val="28"/>
          <w:szCs w:val="28"/>
        </w:rPr>
        <w:t>. Двое играющих по очереди заполняют одну из горизонтальных линий шахматной доски кубиками (фишками, пешками и т. и.).</w:t>
      </w:r>
    </w:p>
    <w:p w:rsidR="00CA58AE" w:rsidRPr="00163827" w:rsidRDefault="003258F6" w:rsidP="00141B73">
      <w:pPr>
        <w:pStyle w:val="a8"/>
        <w:numPr>
          <w:ilvl w:val="0"/>
          <w:numId w:val="18"/>
        </w:numPr>
        <w:tabs>
          <w:tab w:val="left" w:pos="709"/>
        </w:tabs>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CA58AE" w:rsidRPr="00163827">
        <w:rPr>
          <w:rFonts w:ascii="Times New Roman" w:hAnsi="Times New Roman" w:cs="Times New Roman"/>
          <w:sz w:val="28"/>
          <w:szCs w:val="28"/>
        </w:rPr>
        <w:t>Вертикаль</w:t>
      </w:r>
      <w:r>
        <w:rPr>
          <w:rFonts w:ascii="Times New Roman" w:hAnsi="Times New Roman" w:cs="Times New Roman"/>
          <w:sz w:val="28"/>
          <w:szCs w:val="28"/>
        </w:rPr>
        <w:t>»</w:t>
      </w:r>
      <w:r w:rsidR="00CA58AE" w:rsidRPr="00163827">
        <w:rPr>
          <w:rFonts w:ascii="Times New Roman" w:hAnsi="Times New Roman" w:cs="Times New Roman"/>
          <w:sz w:val="28"/>
          <w:szCs w:val="28"/>
        </w:rPr>
        <w:t>. То же самое, но заполняется одна из вертикальных линий шахматной доски.</w:t>
      </w:r>
    </w:p>
    <w:p w:rsidR="00CA58AE" w:rsidRPr="00163827" w:rsidRDefault="003258F6" w:rsidP="00141B73">
      <w:pPr>
        <w:pStyle w:val="a8"/>
        <w:numPr>
          <w:ilvl w:val="0"/>
          <w:numId w:val="18"/>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Диагональ</w:t>
      </w:r>
      <w:r>
        <w:rPr>
          <w:rFonts w:ascii="Times New Roman" w:hAnsi="Times New Roman" w:cs="Times New Roman"/>
          <w:sz w:val="28"/>
          <w:szCs w:val="28"/>
        </w:rPr>
        <w:t>»</w:t>
      </w:r>
      <w:r w:rsidR="00CA58AE" w:rsidRPr="00163827">
        <w:rPr>
          <w:rFonts w:ascii="Times New Roman" w:hAnsi="Times New Roman" w:cs="Times New Roman"/>
          <w:sz w:val="28"/>
          <w:szCs w:val="28"/>
        </w:rPr>
        <w:t>. То же самое, но заполняется одна из диагоналей шахматной доски.</w:t>
      </w:r>
    </w:p>
    <w:p w:rsidR="00CA58AE" w:rsidRPr="00163827" w:rsidRDefault="00CA665E" w:rsidP="00163827">
      <w:pPr>
        <w:pStyle w:val="a8"/>
        <w:ind w:firstLine="567"/>
        <w:jc w:val="both"/>
        <w:rPr>
          <w:rFonts w:ascii="Times New Roman" w:hAnsi="Times New Roman" w:cs="Times New Roman"/>
          <w:sz w:val="28"/>
          <w:szCs w:val="28"/>
        </w:rPr>
      </w:pPr>
      <w:r w:rsidRPr="00CA665E">
        <w:rPr>
          <w:rFonts w:ascii="Times New Roman" w:hAnsi="Times New Roman" w:cs="Times New Roman"/>
          <w:b/>
          <w:sz w:val="28"/>
          <w:szCs w:val="28"/>
        </w:rPr>
        <w:t xml:space="preserve">2. </w:t>
      </w:r>
      <w:r w:rsidR="00CA58AE" w:rsidRPr="00CA665E">
        <w:rPr>
          <w:rFonts w:ascii="Times New Roman" w:hAnsi="Times New Roman" w:cs="Times New Roman"/>
          <w:b/>
          <w:sz w:val="28"/>
          <w:szCs w:val="28"/>
        </w:rPr>
        <w:t>Шахматные фигуры.</w:t>
      </w:r>
      <w:r w:rsidR="00CA58AE" w:rsidRPr="00163827">
        <w:rPr>
          <w:rFonts w:ascii="Times New Roman" w:hAnsi="Times New Roman" w:cs="Times New Roman"/>
          <w:sz w:val="28"/>
          <w:szCs w:val="28"/>
        </w:rPr>
        <w:t xml:space="preserve"> Белые, черные, ладья, слон, ферзь, конь, пешка, король.</w:t>
      </w:r>
    </w:p>
    <w:p w:rsidR="00CA58AE" w:rsidRPr="00CA665E" w:rsidRDefault="00CA58AE" w:rsidP="00141B73">
      <w:pPr>
        <w:pStyle w:val="a8"/>
        <w:jc w:val="both"/>
        <w:rPr>
          <w:rFonts w:ascii="Times New Roman" w:hAnsi="Times New Roman" w:cs="Times New Roman"/>
          <w:b/>
          <w:i/>
          <w:sz w:val="28"/>
          <w:szCs w:val="28"/>
        </w:rPr>
      </w:pPr>
      <w:r w:rsidRPr="00CA665E">
        <w:rPr>
          <w:rFonts w:ascii="Times New Roman" w:hAnsi="Times New Roman" w:cs="Times New Roman"/>
          <w:b/>
          <w:i/>
          <w:sz w:val="28"/>
          <w:szCs w:val="28"/>
        </w:rPr>
        <w:t>Дидактические игры и задания</w:t>
      </w:r>
    </w:p>
    <w:p w:rsidR="00CA58AE" w:rsidRPr="00163827" w:rsidRDefault="003258F6" w:rsidP="00141B73">
      <w:pPr>
        <w:pStyle w:val="a8"/>
        <w:numPr>
          <w:ilvl w:val="0"/>
          <w:numId w:val="16"/>
        </w:numPr>
        <w:tabs>
          <w:tab w:val="left" w:pos="567"/>
        </w:tabs>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Волшебный мешочек</w:t>
      </w:r>
      <w:r>
        <w:rPr>
          <w:rFonts w:ascii="Times New Roman" w:hAnsi="Times New Roman" w:cs="Times New Roman"/>
          <w:sz w:val="28"/>
          <w:szCs w:val="28"/>
        </w:rPr>
        <w:t>»</w:t>
      </w:r>
      <w:r w:rsidR="00CA58AE" w:rsidRPr="00163827">
        <w:rPr>
          <w:rFonts w:ascii="Times New Roman" w:hAnsi="Times New Roman" w:cs="Times New Roman"/>
          <w:sz w:val="28"/>
          <w:szCs w:val="28"/>
        </w:rPr>
        <w:t>. В непрозрачном мешочке по очереди прячутся все шахматные фигуры, каждый из учеников на ощупь пытается определить, какая фигура спрятана.</w:t>
      </w:r>
    </w:p>
    <w:p w:rsidR="00CA58AE" w:rsidRPr="00163827" w:rsidRDefault="003258F6" w:rsidP="00141B73">
      <w:pPr>
        <w:pStyle w:val="a8"/>
        <w:numPr>
          <w:ilvl w:val="0"/>
          <w:numId w:val="16"/>
        </w:numPr>
        <w:tabs>
          <w:tab w:val="left" w:pos="567"/>
        </w:tabs>
        <w:ind w:left="0" w:firstLine="567"/>
        <w:jc w:val="both"/>
        <w:rPr>
          <w:rFonts w:ascii="Times New Roman" w:hAnsi="Times New Roman" w:cs="Times New Roman"/>
          <w:sz w:val="28"/>
          <w:szCs w:val="28"/>
        </w:rPr>
      </w:pPr>
      <w:r>
        <w:rPr>
          <w:rFonts w:ascii="Times New Roman" w:hAnsi="Times New Roman" w:cs="Times New Roman"/>
          <w:sz w:val="28"/>
          <w:szCs w:val="28"/>
        </w:rPr>
        <w:t>«</w:t>
      </w:r>
      <w:proofErr w:type="spellStart"/>
      <w:r w:rsidR="00CA58AE" w:rsidRPr="00163827">
        <w:rPr>
          <w:rFonts w:ascii="Times New Roman" w:hAnsi="Times New Roman" w:cs="Times New Roman"/>
          <w:sz w:val="28"/>
          <w:szCs w:val="28"/>
        </w:rPr>
        <w:t>Угадайка</w:t>
      </w:r>
      <w:proofErr w:type="spellEnd"/>
      <w:r>
        <w:rPr>
          <w:rFonts w:ascii="Times New Roman" w:hAnsi="Times New Roman" w:cs="Times New Roman"/>
          <w:sz w:val="28"/>
          <w:szCs w:val="28"/>
        </w:rPr>
        <w:t>»</w:t>
      </w:r>
      <w:r w:rsidR="00CA58AE" w:rsidRPr="00163827">
        <w:rPr>
          <w:rFonts w:ascii="Times New Roman" w:hAnsi="Times New Roman" w:cs="Times New Roman"/>
          <w:sz w:val="28"/>
          <w:szCs w:val="28"/>
        </w:rPr>
        <w:t>. Педагог словесно описывает одну из шахматных фигур, дети должны догадаться, что это за фигура.</w:t>
      </w:r>
    </w:p>
    <w:p w:rsidR="00CA58AE" w:rsidRPr="00163827" w:rsidRDefault="003258F6" w:rsidP="00141B73">
      <w:pPr>
        <w:pStyle w:val="a8"/>
        <w:numPr>
          <w:ilvl w:val="0"/>
          <w:numId w:val="16"/>
        </w:numPr>
        <w:tabs>
          <w:tab w:val="left" w:pos="567"/>
        </w:tabs>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Секретная фигура</w:t>
      </w:r>
      <w:r>
        <w:rPr>
          <w:rFonts w:ascii="Times New Roman" w:hAnsi="Times New Roman" w:cs="Times New Roman"/>
          <w:sz w:val="28"/>
          <w:szCs w:val="28"/>
        </w:rPr>
        <w:t>»</w:t>
      </w:r>
      <w:r w:rsidR="00CA58AE" w:rsidRPr="00163827">
        <w:rPr>
          <w:rFonts w:ascii="Times New Roman" w:hAnsi="Times New Roman" w:cs="Times New Roman"/>
          <w:sz w:val="28"/>
          <w:szCs w:val="28"/>
        </w:rPr>
        <w:t xml:space="preserve">. Все фигуры стоят на столе учителя в один ряд, дети по очереди называют все шахматные фигуры, кроме </w:t>
      </w:r>
      <w:r>
        <w:rPr>
          <w:rFonts w:ascii="Times New Roman" w:hAnsi="Times New Roman" w:cs="Times New Roman"/>
          <w:sz w:val="28"/>
          <w:szCs w:val="28"/>
        </w:rPr>
        <w:t>«</w:t>
      </w:r>
      <w:r w:rsidR="00CA58AE" w:rsidRPr="00163827">
        <w:rPr>
          <w:rFonts w:ascii="Times New Roman" w:hAnsi="Times New Roman" w:cs="Times New Roman"/>
          <w:sz w:val="28"/>
          <w:szCs w:val="28"/>
        </w:rPr>
        <w:t>секретной</w:t>
      </w:r>
      <w:r>
        <w:rPr>
          <w:rFonts w:ascii="Times New Roman" w:hAnsi="Times New Roman" w:cs="Times New Roman"/>
          <w:sz w:val="28"/>
          <w:szCs w:val="28"/>
        </w:rPr>
        <w:t>»</w:t>
      </w:r>
      <w:r w:rsidR="00CA58AE" w:rsidRPr="00163827">
        <w:rPr>
          <w:rFonts w:ascii="Times New Roman" w:hAnsi="Times New Roman" w:cs="Times New Roman"/>
          <w:sz w:val="28"/>
          <w:szCs w:val="28"/>
        </w:rPr>
        <w:t xml:space="preserve">, которая выбирается заранее; вместо названия этой фигуры надо сказать: </w:t>
      </w:r>
      <w:r>
        <w:rPr>
          <w:rFonts w:ascii="Times New Roman" w:hAnsi="Times New Roman" w:cs="Times New Roman"/>
          <w:sz w:val="28"/>
          <w:szCs w:val="28"/>
        </w:rPr>
        <w:t>«</w:t>
      </w:r>
      <w:r w:rsidR="00CA58AE" w:rsidRPr="00163827">
        <w:rPr>
          <w:rFonts w:ascii="Times New Roman" w:hAnsi="Times New Roman" w:cs="Times New Roman"/>
          <w:sz w:val="28"/>
          <w:szCs w:val="28"/>
        </w:rPr>
        <w:t>Секрет</w:t>
      </w:r>
      <w:r>
        <w:rPr>
          <w:rFonts w:ascii="Times New Roman" w:hAnsi="Times New Roman" w:cs="Times New Roman"/>
          <w:sz w:val="28"/>
          <w:szCs w:val="28"/>
        </w:rPr>
        <w:t>»</w:t>
      </w:r>
      <w:r w:rsidR="00CA58AE" w:rsidRPr="00163827">
        <w:rPr>
          <w:rFonts w:ascii="Times New Roman" w:hAnsi="Times New Roman" w:cs="Times New Roman"/>
          <w:sz w:val="28"/>
          <w:szCs w:val="28"/>
        </w:rPr>
        <w:t>.</w:t>
      </w:r>
    </w:p>
    <w:p w:rsidR="00CA58AE" w:rsidRPr="00163827" w:rsidRDefault="003258F6" w:rsidP="00141B73">
      <w:pPr>
        <w:pStyle w:val="a8"/>
        <w:numPr>
          <w:ilvl w:val="0"/>
          <w:numId w:val="16"/>
        </w:numPr>
        <w:tabs>
          <w:tab w:val="left" w:pos="567"/>
        </w:tabs>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Угадай</w:t>
      </w:r>
      <w:r>
        <w:rPr>
          <w:rFonts w:ascii="Times New Roman" w:hAnsi="Times New Roman" w:cs="Times New Roman"/>
          <w:sz w:val="28"/>
          <w:szCs w:val="28"/>
        </w:rPr>
        <w:t>»</w:t>
      </w:r>
      <w:r w:rsidR="00CA58AE" w:rsidRPr="00163827">
        <w:rPr>
          <w:rFonts w:ascii="Times New Roman" w:hAnsi="Times New Roman" w:cs="Times New Roman"/>
          <w:sz w:val="28"/>
          <w:szCs w:val="28"/>
        </w:rPr>
        <w:t xml:space="preserve">. Педагог загадывает про себя одну из фигур, а дети по очереди пытаются </w:t>
      </w:r>
      <w:r w:rsidR="005D0859" w:rsidRPr="00163827">
        <w:rPr>
          <w:rFonts w:ascii="Times New Roman" w:hAnsi="Times New Roman" w:cs="Times New Roman"/>
          <w:sz w:val="28"/>
          <w:szCs w:val="28"/>
        </w:rPr>
        <w:t>угадать, какая фигура загадана.</w:t>
      </w:r>
    </w:p>
    <w:p w:rsidR="00CA58AE" w:rsidRPr="00163827" w:rsidRDefault="003258F6" w:rsidP="00141B73">
      <w:pPr>
        <w:pStyle w:val="a8"/>
        <w:numPr>
          <w:ilvl w:val="0"/>
          <w:numId w:val="16"/>
        </w:numPr>
        <w:tabs>
          <w:tab w:val="left" w:pos="567"/>
        </w:tabs>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Что общего?</w:t>
      </w:r>
      <w:r>
        <w:rPr>
          <w:rFonts w:ascii="Times New Roman" w:hAnsi="Times New Roman" w:cs="Times New Roman"/>
          <w:sz w:val="28"/>
          <w:szCs w:val="28"/>
        </w:rPr>
        <w:t>»</w:t>
      </w:r>
      <w:r w:rsidR="00CA58AE" w:rsidRPr="00163827">
        <w:rPr>
          <w:rFonts w:ascii="Times New Roman" w:hAnsi="Times New Roman" w:cs="Times New Roman"/>
          <w:sz w:val="28"/>
          <w:szCs w:val="28"/>
        </w:rPr>
        <w:t xml:space="preserve"> Педагог берет две шахматные фигуры и спрашивает учеников, чем они похожи друг на друга. Чем отличаются? (Цветом, формой.)</w:t>
      </w:r>
    </w:p>
    <w:p w:rsidR="00CA58AE" w:rsidRPr="00163827" w:rsidRDefault="003258F6" w:rsidP="00141B73">
      <w:pPr>
        <w:pStyle w:val="a8"/>
        <w:numPr>
          <w:ilvl w:val="0"/>
          <w:numId w:val="16"/>
        </w:numPr>
        <w:tabs>
          <w:tab w:val="left" w:pos="567"/>
        </w:tabs>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Большая и маленькая</w:t>
      </w:r>
      <w:r>
        <w:rPr>
          <w:rFonts w:ascii="Times New Roman" w:hAnsi="Times New Roman" w:cs="Times New Roman"/>
          <w:sz w:val="28"/>
          <w:szCs w:val="28"/>
        </w:rPr>
        <w:t>»</w:t>
      </w:r>
      <w:r w:rsidR="00CA58AE" w:rsidRPr="00163827">
        <w:rPr>
          <w:rFonts w:ascii="Times New Roman" w:hAnsi="Times New Roman" w:cs="Times New Roman"/>
          <w:sz w:val="28"/>
          <w:szCs w:val="28"/>
        </w:rPr>
        <w:t>. На столе шесть разных фигур. Дети называют самую высокую фигуру и ставят ее в сторону. Задача: поставить все фигуры по высоте.</w:t>
      </w:r>
    </w:p>
    <w:p w:rsidR="00CA665E" w:rsidRDefault="00CA665E" w:rsidP="00163827">
      <w:pPr>
        <w:pStyle w:val="a8"/>
        <w:ind w:firstLine="567"/>
        <w:jc w:val="both"/>
        <w:rPr>
          <w:rFonts w:ascii="Times New Roman" w:hAnsi="Times New Roman" w:cs="Times New Roman"/>
          <w:sz w:val="28"/>
          <w:szCs w:val="28"/>
        </w:rPr>
      </w:pPr>
      <w:r w:rsidRPr="00CA665E">
        <w:rPr>
          <w:rFonts w:ascii="Times New Roman" w:hAnsi="Times New Roman" w:cs="Times New Roman"/>
          <w:b/>
          <w:sz w:val="28"/>
          <w:szCs w:val="28"/>
        </w:rPr>
        <w:t xml:space="preserve">3. </w:t>
      </w:r>
      <w:r w:rsidR="00CA58AE" w:rsidRPr="00CA665E">
        <w:rPr>
          <w:rFonts w:ascii="Times New Roman" w:hAnsi="Times New Roman" w:cs="Times New Roman"/>
          <w:b/>
          <w:sz w:val="28"/>
          <w:szCs w:val="28"/>
        </w:rPr>
        <w:t>Начальная расстановка фигур.</w:t>
      </w:r>
      <w:r w:rsidR="00CA58AE" w:rsidRPr="00163827">
        <w:rPr>
          <w:rFonts w:ascii="Times New Roman" w:hAnsi="Times New Roman" w:cs="Times New Roman"/>
          <w:sz w:val="28"/>
          <w:szCs w:val="28"/>
        </w:rPr>
        <w:t xml:space="preserve"> Начальное положение (начальная позиция); расположение каждой из фигур в начальной позиции; правило </w:t>
      </w:r>
      <w:r w:rsidR="003258F6">
        <w:rPr>
          <w:rFonts w:ascii="Times New Roman" w:hAnsi="Times New Roman" w:cs="Times New Roman"/>
          <w:sz w:val="28"/>
          <w:szCs w:val="28"/>
        </w:rPr>
        <w:t>«</w:t>
      </w:r>
      <w:r w:rsidR="00CA58AE" w:rsidRPr="00163827">
        <w:rPr>
          <w:rFonts w:ascii="Times New Roman" w:hAnsi="Times New Roman" w:cs="Times New Roman"/>
          <w:sz w:val="28"/>
          <w:szCs w:val="28"/>
        </w:rPr>
        <w:t>ферзь любит свой цвет</w:t>
      </w:r>
      <w:r w:rsidR="003258F6">
        <w:rPr>
          <w:rFonts w:ascii="Times New Roman" w:hAnsi="Times New Roman" w:cs="Times New Roman"/>
          <w:sz w:val="28"/>
          <w:szCs w:val="28"/>
        </w:rPr>
        <w:t>»</w:t>
      </w:r>
      <w:r w:rsidR="00CA58AE" w:rsidRPr="00163827">
        <w:rPr>
          <w:rFonts w:ascii="Times New Roman" w:hAnsi="Times New Roman" w:cs="Times New Roman"/>
          <w:sz w:val="28"/>
          <w:szCs w:val="28"/>
        </w:rPr>
        <w:t xml:space="preserve">; связь между горизонталями, вертикалями, диагоналями и начальной расстановкой фигур. </w:t>
      </w:r>
    </w:p>
    <w:p w:rsidR="00CA58AE" w:rsidRPr="00CA665E" w:rsidRDefault="00CA58AE" w:rsidP="00141B73">
      <w:pPr>
        <w:pStyle w:val="a8"/>
        <w:jc w:val="both"/>
        <w:rPr>
          <w:rFonts w:ascii="Times New Roman" w:hAnsi="Times New Roman" w:cs="Times New Roman"/>
          <w:b/>
          <w:i/>
          <w:sz w:val="28"/>
          <w:szCs w:val="28"/>
        </w:rPr>
      </w:pPr>
      <w:r w:rsidRPr="00CA665E">
        <w:rPr>
          <w:rFonts w:ascii="Times New Roman" w:hAnsi="Times New Roman" w:cs="Times New Roman"/>
          <w:b/>
          <w:i/>
          <w:sz w:val="28"/>
          <w:szCs w:val="28"/>
        </w:rPr>
        <w:t>Дидактические игры и задания</w:t>
      </w:r>
    </w:p>
    <w:p w:rsidR="00CA58AE" w:rsidRPr="00163827" w:rsidRDefault="003258F6" w:rsidP="00141B73">
      <w:pPr>
        <w:pStyle w:val="a8"/>
        <w:numPr>
          <w:ilvl w:val="0"/>
          <w:numId w:val="15"/>
        </w:numPr>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Мешочек</w:t>
      </w:r>
      <w:r>
        <w:rPr>
          <w:rFonts w:ascii="Times New Roman" w:hAnsi="Times New Roman" w:cs="Times New Roman"/>
          <w:sz w:val="28"/>
          <w:szCs w:val="28"/>
        </w:rPr>
        <w:t>»</w:t>
      </w:r>
      <w:r w:rsidR="00CA58AE" w:rsidRPr="00163827">
        <w:rPr>
          <w:rFonts w:ascii="Times New Roman" w:hAnsi="Times New Roman" w:cs="Times New Roman"/>
          <w:sz w:val="28"/>
          <w:szCs w:val="28"/>
        </w:rPr>
        <w:t>. Ученики по одной вынимают из мешочка шахматные фигуры и постепенно расставляют начальную позицию.</w:t>
      </w:r>
    </w:p>
    <w:p w:rsidR="00CA58AE" w:rsidRPr="00163827" w:rsidRDefault="003258F6" w:rsidP="00141B73">
      <w:pPr>
        <w:pStyle w:val="a8"/>
        <w:numPr>
          <w:ilvl w:val="0"/>
          <w:numId w:val="15"/>
        </w:numPr>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Да и нет</w:t>
      </w:r>
      <w:r>
        <w:rPr>
          <w:rFonts w:ascii="Times New Roman" w:hAnsi="Times New Roman" w:cs="Times New Roman"/>
          <w:sz w:val="28"/>
          <w:szCs w:val="28"/>
        </w:rPr>
        <w:t>»</w:t>
      </w:r>
      <w:r w:rsidR="00CA58AE" w:rsidRPr="00163827">
        <w:rPr>
          <w:rFonts w:ascii="Times New Roman" w:hAnsi="Times New Roman" w:cs="Times New Roman"/>
          <w:sz w:val="28"/>
          <w:szCs w:val="28"/>
        </w:rPr>
        <w:t>. Педагог берет две шахматные фигурки и спрашивает детей, стоят ли эти фигуры рядом в начальном положении.</w:t>
      </w:r>
    </w:p>
    <w:p w:rsidR="00CA58AE" w:rsidRPr="00163827" w:rsidRDefault="003258F6" w:rsidP="00141B73">
      <w:pPr>
        <w:pStyle w:val="a8"/>
        <w:numPr>
          <w:ilvl w:val="0"/>
          <w:numId w:val="15"/>
        </w:numPr>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Мяч</w:t>
      </w:r>
      <w:r>
        <w:rPr>
          <w:rFonts w:ascii="Times New Roman" w:hAnsi="Times New Roman" w:cs="Times New Roman"/>
          <w:sz w:val="28"/>
          <w:szCs w:val="28"/>
        </w:rPr>
        <w:t>»</w:t>
      </w:r>
      <w:r w:rsidR="00CA58AE" w:rsidRPr="00163827">
        <w:rPr>
          <w:rFonts w:ascii="Times New Roman" w:hAnsi="Times New Roman" w:cs="Times New Roman"/>
          <w:sz w:val="28"/>
          <w:szCs w:val="28"/>
        </w:rPr>
        <w:t xml:space="preserve">. Педагог произносит какую-нибудь фразу о начальном положении, к примеру: </w:t>
      </w:r>
      <w:r>
        <w:rPr>
          <w:rFonts w:ascii="Times New Roman" w:hAnsi="Times New Roman" w:cs="Times New Roman"/>
          <w:sz w:val="28"/>
          <w:szCs w:val="28"/>
        </w:rPr>
        <w:t>«</w:t>
      </w:r>
      <w:r w:rsidR="00CA58AE" w:rsidRPr="00163827">
        <w:rPr>
          <w:rFonts w:ascii="Times New Roman" w:hAnsi="Times New Roman" w:cs="Times New Roman"/>
          <w:sz w:val="28"/>
          <w:szCs w:val="28"/>
        </w:rPr>
        <w:t>Ладья стоит в углу</w:t>
      </w:r>
      <w:r>
        <w:rPr>
          <w:rFonts w:ascii="Times New Roman" w:hAnsi="Times New Roman" w:cs="Times New Roman"/>
          <w:sz w:val="28"/>
          <w:szCs w:val="28"/>
        </w:rPr>
        <w:t>»</w:t>
      </w:r>
      <w:r w:rsidR="00CA58AE" w:rsidRPr="00163827">
        <w:rPr>
          <w:rFonts w:ascii="Times New Roman" w:hAnsi="Times New Roman" w:cs="Times New Roman"/>
          <w:sz w:val="28"/>
          <w:szCs w:val="28"/>
        </w:rPr>
        <w:t xml:space="preserve">, и бросает мяч кому-то из учеников. Если </w:t>
      </w:r>
      <w:proofErr w:type="gramStart"/>
      <w:r w:rsidR="00CA58AE" w:rsidRPr="00163827">
        <w:rPr>
          <w:rFonts w:ascii="Times New Roman" w:hAnsi="Times New Roman" w:cs="Times New Roman"/>
          <w:sz w:val="28"/>
          <w:szCs w:val="28"/>
        </w:rPr>
        <w:t>утверждение</w:t>
      </w:r>
      <w:proofErr w:type="gramEnd"/>
      <w:r w:rsidR="00CA58AE" w:rsidRPr="00163827">
        <w:rPr>
          <w:rFonts w:ascii="Times New Roman" w:hAnsi="Times New Roman" w:cs="Times New Roman"/>
          <w:sz w:val="28"/>
          <w:szCs w:val="28"/>
        </w:rPr>
        <w:t xml:space="preserve"> верно, то мяч следует поймать.</w:t>
      </w:r>
    </w:p>
    <w:p w:rsidR="00CA58AE" w:rsidRPr="00163827" w:rsidRDefault="00141B73" w:rsidP="00141B73">
      <w:pPr>
        <w:pStyle w:val="a8"/>
        <w:ind w:firstLine="567"/>
        <w:jc w:val="both"/>
        <w:rPr>
          <w:rFonts w:ascii="Times New Roman" w:hAnsi="Times New Roman" w:cs="Times New Roman"/>
          <w:sz w:val="28"/>
          <w:szCs w:val="28"/>
        </w:rPr>
      </w:pPr>
      <w:r w:rsidRPr="00141B73">
        <w:rPr>
          <w:rFonts w:ascii="Times New Roman" w:hAnsi="Times New Roman" w:cs="Times New Roman"/>
          <w:b/>
          <w:sz w:val="28"/>
          <w:szCs w:val="28"/>
        </w:rPr>
        <w:t xml:space="preserve">4. </w:t>
      </w:r>
      <w:r w:rsidR="00CA58AE" w:rsidRPr="00141B73">
        <w:rPr>
          <w:rFonts w:ascii="Times New Roman" w:hAnsi="Times New Roman" w:cs="Times New Roman"/>
          <w:b/>
          <w:sz w:val="28"/>
          <w:szCs w:val="28"/>
        </w:rPr>
        <w:t>Ходы и взятие фигур</w:t>
      </w:r>
      <w:r w:rsidR="00CA58AE" w:rsidRPr="00163827">
        <w:rPr>
          <w:rFonts w:ascii="Times New Roman" w:hAnsi="Times New Roman" w:cs="Times New Roman"/>
          <w:sz w:val="28"/>
          <w:szCs w:val="28"/>
        </w:rPr>
        <w:t xml:space="preserve">. </w:t>
      </w:r>
      <w:proofErr w:type="gramStart"/>
      <w:r w:rsidR="00CA58AE" w:rsidRPr="00163827">
        <w:rPr>
          <w:rFonts w:ascii="Times New Roman" w:hAnsi="Times New Roman" w:cs="Times New Roman"/>
          <w:sz w:val="28"/>
          <w:szCs w:val="28"/>
        </w:rPr>
        <w:t xml:space="preserve">Правила хода и взятия каждой из фигур, игра </w:t>
      </w:r>
      <w:r w:rsidR="003258F6">
        <w:rPr>
          <w:rFonts w:ascii="Times New Roman" w:hAnsi="Times New Roman" w:cs="Times New Roman"/>
          <w:sz w:val="28"/>
          <w:szCs w:val="28"/>
        </w:rPr>
        <w:t>«</w:t>
      </w:r>
      <w:r w:rsidR="00CA58AE" w:rsidRPr="00163827">
        <w:rPr>
          <w:rFonts w:ascii="Times New Roman" w:hAnsi="Times New Roman" w:cs="Times New Roman"/>
          <w:sz w:val="28"/>
          <w:szCs w:val="28"/>
        </w:rPr>
        <w:t>на уничтожение</w:t>
      </w:r>
      <w:r w:rsidR="003258F6">
        <w:rPr>
          <w:rFonts w:ascii="Times New Roman" w:hAnsi="Times New Roman" w:cs="Times New Roman"/>
          <w:sz w:val="28"/>
          <w:szCs w:val="28"/>
        </w:rPr>
        <w:t>»</w:t>
      </w:r>
      <w:r w:rsidR="00CA58AE" w:rsidRPr="00163827">
        <w:rPr>
          <w:rFonts w:ascii="Times New Roman" w:hAnsi="Times New Roman" w:cs="Times New Roman"/>
          <w:sz w:val="28"/>
          <w:szCs w:val="28"/>
        </w:rPr>
        <w:t xml:space="preserve">, </w:t>
      </w:r>
      <w:proofErr w:type="spellStart"/>
      <w:r w:rsidR="00CA58AE" w:rsidRPr="00163827">
        <w:rPr>
          <w:rFonts w:ascii="Times New Roman" w:hAnsi="Times New Roman" w:cs="Times New Roman"/>
          <w:sz w:val="28"/>
          <w:szCs w:val="28"/>
        </w:rPr>
        <w:t>белопольные</w:t>
      </w:r>
      <w:proofErr w:type="spellEnd"/>
      <w:r w:rsidR="00CA58AE" w:rsidRPr="00163827">
        <w:rPr>
          <w:rFonts w:ascii="Times New Roman" w:hAnsi="Times New Roman" w:cs="Times New Roman"/>
          <w:sz w:val="28"/>
          <w:szCs w:val="28"/>
        </w:rPr>
        <w:t xml:space="preserve"> и </w:t>
      </w:r>
      <w:proofErr w:type="spellStart"/>
      <w:r w:rsidR="00CA58AE" w:rsidRPr="00163827">
        <w:rPr>
          <w:rFonts w:ascii="Times New Roman" w:hAnsi="Times New Roman" w:cs="Times New Roman"/>
          <w:sz w:val="28"/>
          <w:szCs w:val="28"/>
        </w:rPr>
        <w:t>чернопольные</w:t>
      </w:r>
      <w:proofErr w:type="spellEnd"/>
      <w:r w:rsidR="00CA58AE" w:rsidRPr="00163827">
        <w:rPr>
          <w:rFonts w:ascii="Times New Roman" w:hAnsi="Times New Roman" w:cs="Times New Roman"/>
          <w:sz w:val="28"/>
          <w:szCs w:val="28"/>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roofErr w:type="gramEnd"/>
    </w:p>
    <w:p w:rsidR="00CA58AE" w:rsidRPr="00141B73" w:rsidRDefault="00CA58AE" w:rsidP="00141B73">
      <w:pPr>
        <w:pStyle w:val="a8"/>
        <w:jc w:val="both"/>
        <w:rPr>
          <w:rFonts w:ascii="Times New Roman" w:hAnsi="Times New Roman" w:cs="Times New Roman"/>
          <w:b/>
          <w:i/>
          <w:sz w:val="28"/>
          <w:szCs w:val="28"/>
        </w:rPr>
      </w:pPr>
      <w:r w:rsidRPr="00141B73">
        <w:rPr>
          <w:rFonts w:ascii="Times New Roman" w:hAnsi="Times New Roman" w:cs="Times New Roman"/>
          <w:b/>
          <w:i/>
          <w:sz w:val="28"/>
          <w:szCs w:val="28"/>
        </w:rPr>
        <w:t>Дидактические игры и задания</w:t>
      </w:r>
    </w:p>
    <w:p w:rsidR="00CA58AE" w:rsidRPr="00163827" w:rsidRDefault="003258F6" w:rsidP="00141B73">
      <w:pPr>
        <w:pStyle w:val="a8"/>
        <w:numPr>
          <w:ilvl w:val="0"/>
          <w:numId w:val="15"/>
        </w:numPr>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Игра на уничтожение</w:t>
      </w:r>
      <w:r>
        <w:rPr>
          <w:rFonts w:ascii="Times New Roman" w:hAnsi="Times New Roman" w:cs="Times New Roman"/>
          <w:sz w:val="28"/>
          <w:szCs w:val="28"/>
        </w:rPr>
        <w:t>»</w:t>
      </w:r>
      <w:r w:rsidR="00CA58AE" w:rsidRPr="00163827">
        <w:rPr>
          <w:rFonts w:ascii="Times New Roman" w:hAnsi="Times New Roman" w:cs="Times New Roman"/>
          <w:sz w:val="28"/>
          <w:szCs w:val="28"/>
        </w:rPr>
        <w:t xml:space="preserve"> - важнейшая игра курса. У ребенка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CA58AE" w:rsidRPr="00163827" w:rsidRDefault="003258F6" w:rsidP="00141B73">
      <w:pPr>
        <w:pStyle w:val="a8"/>
        <w:numPr>
          <w:ilvl w:val="0"/>
          <w:numId w:val="15"/>
        </w:numPr>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Один в поле воин</w:t>
      </w:r>
      <w:r>
        <w:rPr>
          <w:rFonts w:ascii="Times New Roman" w:hAnsi="Times New Roman" w:cs="Times New Roman"/>
          <w:sz w:val="28"/>
          <w:szCs w:val="28"/>
        </w:rPr>
        <w:t>»</w:t>
      </w:r>
      <w:r w:rsidR="00CA58AE" w:rsidRPr="00163827">
        <w:rPr>
          <w:rFonts w:ascii="Times New Roman" w:hAnsi="Times New Roman" w:cs="Times New Roman"/>
          <w:sz w:val="28"/>
          <w:szCs w:val="28"/>
        </w:rPr>
        <w:t>.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CA58AE" w:rsidRPr="00163827" w:rsidRDefault="003258F6" w:rsidP="00141B73">
      <w:pPr>
        <w:pStyle w:val="a8"/>
        <w:numPr>
          <w:ilvl w:val="0"/>
          <w:numId w:val="15"/>
        </w:numPr>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CA58AE" w:rsidRPr="00163827">
        <w:rPr>
          <w:rFonts w:ascii="Times New Roman" w:hAnsi="Times New Roman" w:cs="Times New Roman"/>
          <w:sz w:val="28"/>
          <w:szCs w:val="28"/>
        </w:rPr>
        <w:t>Лабиринт</w:t>
      </w:r>
      <w:r>
        <w:rPr>
          <w:rFonts w:ascii="Times New Roman" w:hAnsi="Times New Roman" w:cs="Times New Roman"/>
          <w:sz w:val="28"/>
          <w:szCs w:val="28"/>
        </w:rPr>
        <w:t>»</w:t>
      </w:r>
      <w:r w:rsidR="00CA58AE" w:rsidRPr="00163827">
        <w:rPr>
          <w:rFonts w:ascii="Times New Roman" w:hAnsi="Times New Roman" w:cs="Times New Roman"/>
          <w:sz w:val="28"/>
          <w:szCs w:val="28"/>
        </w:rPr>
        <w:t xml:space="preserve">. Белая фигура должна достичь определенной клетки шахматной доски, не становясь на </w:t>
      </w:r>
      <w:r>
        <w:rPr>
          <w:rFonts w:ascii="Times New Roman" w:hAnsi="Times New Roman" w:cs="Times New Roman"/>
          <w:sz w:val="28"/>
          <w:szCs w:val="28"/>
        </w:rPr>
        <w:t>«</w:t>
      </w:r>
      <w:r w:rsidR="00CA58AE" w:rsidRPr="00163827">
        <w:rPr>
          <w:rFonts w:ascii="Times New Roman" w:hAnsi="Times New Roman" w:cs="Times New Roman"/>
          <w:sz w:val="28"/>
          <w:szCs w:val="28"/>
        </w:rPr>
        <w:t>заминированные</w:t>
      </w:r>
      <w:r>
        <w:rPr>
          <w:rFonts w:ascii="Times New Roman" w:hAnsi="Times New Roman" w:cs="Times New Roman"/>
          <w:sz w:val="28"/>
          <w:szCs w:val="28"/>
        </w:rPr>
        <w:t>»</w:t>
      </w:r>
      <w:r w:rsidR="00CA58AE" w:rsidRPr="00163827">
        <w:rPr>
          <w:rFonts w:ascii="Times New Roman" w:hAnsi="Times New Roman" w:cs="Times New Roman"/>
          <w:sz w:val="28"/>
          <w:szCs w:val="28"/>
        </w:rPr>
        <w:t xml:space="preserve"> поля и не перепрыгивая их.</w:t>
      </w:r>
    </w:p>
    <w:p w:rsidR="00CA58AE" w:rsidRPr="00163827" w:rsidRDefault="003258F6" w:rsidP="00141B73">
      <w:pPr>
        <w:pStyle w:val="a8"/>
        <w:numPr>
          <w:ilvl w:val="0"/>
          <w:numId w:val="15"/>
        </w:numPr>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Перехитри часовых</w:t>
      </w:r>
      <w:r>
        <w:rPr>
          <w:rFonts w:ascii="Times New Roman" w:hAnsi="Times New Roman" w:cs="Times New Roman"/>
          <w:sz w:val="28"/>
          <w:szCs w:val="28"/>
        </w:rPr>
        <w:t>»</w:t>
      </w:r>
      <w:r w:rsidR="00CA58AE" w:rsidRPr="00163827">
        <w:rPr>
          <w:rFonts w:ascii="Times New Roman" w:hAnsi="Times New Roman" w:cs="Times New Roman"/>
          <w:sz w:val="28"/>
          <w:szCs w:val="28"/>
        </w:rPr>
        <w:t xml:space="preserve">. Белая фигура должна достичь определенной клетки шахматной доски, не становясь на </w:t>
      </w:r>
      <w:r>
        <w:rPr>
          <w:rFonts w:ascii="Times New Roman" w:hAnsi="Times New Roman" w:cs="Times New Roman"/>
          <w:sz w:val="28"/>
          <w:szCs w:val="28"/>
        </w:rPr>
        <w:t>«</w:t>
      </w:r>
      <w:r w:rsidR="00CA58AE" w:rsidRPr="00163827">
        <w:rPr>
          <w:rFonts w:ascii="Times New Roman" w:hAnsi="Times New Roman" w:cs="Times New Roman"/>
          <w:sz w:val="28"/>
          <w:szCs w:val="28"/>
        </w:rPr>
        <w:t>заминированные</w:t>
      </w:r>
      <w:r>
        <w:rPr>
          <w:rFonts w:ascii="Times New Roman" w:hAnsi="Times New Roman" w:cs="Times New Roman"/>
          <w:sz w:val="28"/>
          <w:szCs w:val="28"/>
        </w:rPr>
        <w:t>»</w:t>
      </w:r>
      <w:r w:rsidR="00CA58AE" w:rsidRPr="00163827">
        <w:rPr>
          <w:rFonts w:ascii="Times New Roman" w:hAnsi="Times New Roman" w:cs="Times New Roman"/>
          <w:sz w:val="28"/>
          <w:szCs w:val="28"/>
        </w:rPr>
        <w:t xml:space="preserve"> поля и на поля, находящиеся под ударом черных фигур.</w:t>
      </w:r>
    </w:p>
    <w:p w:rsidR="00CA58AE" w:rsidRPr="00163827" w:rsidRDefault="003258F6" w:rsidP="00141B73">
      <w:pPr>
        <w:pStyle w:val="a8"/>
        <w:numPr>
          <w:ilvl w:val="0"/>
          <w:numId w:val="15"/>
        </w:numPr>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Сними часовых</w:t>
      </w:r>
      <w:r>
        <w:rPr>
          <w:rFonts w:ascii="Times New Roman" w:hAnsi="Times New Roman" w:cs="Times New Roman"/>
          <w:sz w:val="28"/>
          <w:szCs w:val="28"/>
        </w:rPr>
        <w:t>»</w:t>
      </w:r>
      <w:r w:rsidR="00CA58AE" w:rsidRPr="00163827">
        <w:rPr>
          <w:rFonts w:ascii="Times New Roman" w:hAnsi="Times New Roman" w:cs="Times New Roman"/>
          <w:sz w:val="28"/>
          <w:szCs w:val="28"/>
        </w:rPr>
        <w:t>.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w:t>
      </w:r>
    </w:p>
    <w:p w:rsidR="00CA58AE" w:rsidRPr="00163827" w:rsidRDefault="003258F6" w:rsidP="00141B73">
      <w:pPr>
        <w:pStyle w:val="a8"/>
        <w:numPr>
          <w:ilvl w:val="0"/>
          <w:numId w:val="15"/>
        </w:numPr>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Кратчайший путь</w:t>
      </w:r>
      <w:r>
        <w:rPr>
          <w:rFonts w:ascii="Times New Roman" w:hAnsi="Times New Roman" w:cs="Times New Roman"/>
          <w:sz w:val="28"/>
          <w:szCs w:val="28"/>
        </w:rPr>
        <w:t>»</w:t>
      </w:r>
      <w:r w:rsidR="00CA58AE" w:rsidRPr="00163827">
        <w:rPr>
          <w:rFonts w:ascii="Times New Roman" w:hAnsi="Times New Roman" w:cs="Times New Roman"/>
          <w:sz w:val="28"/>
          <w:szCs w:val="28"/>
        </w:rPr>
        <w:t>. За минимальное число ходов белая фигура должна достичь определенной клетки шахматной доски.</w:t>
      </w:r>
    </w:p>
    <w:p w:rsidR="00CA58AE" w:rsidRPr="00163827" w:rsidRDefault="003258F6" w:rsidP="00141B73">
      <w:pPr>
        <w:pStyle w:val="a8"/>
        <w:numPr>
          <w:ilvl w:val="0"/>
          <w:numId w:val="15"/>
        </w:numPr>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Захват контрольного поля</w:t>
      </w:r>
      <w:r>
        <w:rPr>
          <w:rFonts w:ascii="Times New Roman" w:hAnsi="Times New Roman" w:cs="Times New Roman"/>
          <w:sz w:val="28"/>
          <w:szCs w:val="28"/>
        </w:rPr>
        <w:t>»</w:t>
      </w:r>
      <w:r w:rsidR="00CA58AE" w:rsidRPr="00163827">
        <w:rPr>
          <w:rFonts w:ascii="Times New Roman" w:hAnsi="Times New Roman" w:cs="Times New Roman"/>
          <w:sz w:val="28"/>
          <w:szCs w:val="28"/>
        </w:rPr>
        <w:t>.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w:t>
      </w:r>
    </w:p>
    <w:p w:rsidR="00CA58AE" w:rsidRPr="00163827" w:rsidRDefault="003258F6" w:rsidP="00141B73">
      <w:pPr>
        <w:pStyle w:val="a8"/>
        <w:numPr>
          <w:ilvl w:val="0"/>
          <w:numId w:val="15"/>
        </w:numPr>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Защита контрольного поля</w:t>
      </w:r>
      <w:r>
        <w:rPr>
          <w:rFonts w:ascii="Times New Roman" w:hAnsi="Times New Roman" w:cs="Times New Roman"/>
          <w:sz w:val="28"/>
          <w:szCs w:val="28"/>
        </w:rPr>
        <w:t>»</w:t>
      </w:r>
      <w:r w:rsidR="00CA58AE" w:rsidRPr="00163827">
        <w:rPr>
          <w:rFonts w:ascii="Times New Roman" w:hAnsi="Times New Roman" w:cs="Times New Roman"/>
          <w:sz w:val="28"/>
          <w:szCs w:val="28"/>
        </w:rPr>
        <w:t xml:space="preserve">. </w:t>
      </w:r>
      <w:proofErr w:type="gramStart"/>
      <w:r w:rsidR="00CA58AE" w:rsidRPr="00163827">
        <w:rPr>
          <w:rFonts w:ascii="Times New Roman" w:hAnsi="Times New Roman" w:cs="Times New Roman"/>
          <w:sz w:val="28"/>
          <w:szCs w:val="28"/>
        </w:rPr>
        <w:t>Эта игра подобна предыдущей, но при точной игре обеих сторон не имеет победителя.</w:t>
      </w:r>
      <w:proofErr w:type="gramEnd"/>
    </w:p>
    <w:p w:rsidR="00CA58AE" w:rsidRPr="00163827" w:rsidRDefault="003258F6" w:rsidP="00141B73">
      <w:pPr>
        <w:pStyle w:val="a8"/>
        <w:numPr>
          <w:ilvl w:val="0"/>
          <w:numId w:val="15"/>
        </w:numPr>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Атака неприятельской фигуры</w:t>
      </w:r>
      <w:r>
        <w:rPr>
          <w:rFonts w:ascii="Times New Roman" w:hAnsi="Times New Roman" w:cs="Times New Roman"/>
          <w:sz w:val="28"/>
          <w:szCs w:val="28"/>
        </w:rPr>
        <w:t>»</w:t>
      </w:r>
      <w:r w:rsidR="00CA58AE" w:rsidRPr="00163827">
        <w:rPr>
          <w:rFonts w:ascii="Times New Roman" w:hAnsi="Times New Roman" w:cs="Times New Roman"/>
          <w:sz w:val="28"/>
          <w:szCs w:val="28"/>
        </w:rPr>
        <w:t>. Белая фигура должна за один ход напасть на черную фигуру, но так, чтобы не оказаться под боем.</w:t>
      </w:r>
    </w:p>
    <w:p w:rsidR="00CA58AE" w:rsidRPr="00163827" w:rsidRDefault="003258F6" w:rsidP="00141B73">
      <w:pPr>
        <w:pStyle w:val="a8"/>
        <w:numPr>
          <w:ilvl w:val="0"/>
          <w:numId w:val="15"/>
        </w:numPr>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Двойной удар</w:t>
      </w:r>
      <w:r>
        <w:rPr>
          <w:rFonts w:ascii="Times New Roman" w:hAnsi="Times New Roman" w:cs="Times New Roman"/>
          <w:sz w:val="28"/>
          <w:szCs w:val="28"/>
        </w:rPr>
        <w:t>»</w:t>
      </w:r>
      <w:r w:rsidR="00CA58AE" w:rsidRPr="00163827">
        <w:rPr>
          <w:rFonts w:ascii="Times New Roman" w:hAnsi="Times New Roman" w:cs="Times New Roman"/>
          <w:sz w:val="28"/>
          <w:szCs w:val="28"/>
        </w:rPr>
        <w:t>. Белой фигурой надо напасть одновременно на две черные фигуры.</w:t>
      </w:r>
    </w:p>
    <w:p w:rsidR="00CA58AE" w:rsidRPr="00163827" w:rsidRDefault="003258F6" w:rsidP="00141B73">
      <w:pPr>
        <w:pStyle w:val="a8"/>
        <w:numPr>
          <w:ilvl w:val="0"/>
          <w:numId w:val="15"/>
        </w:numPr>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Взятие</w:t>
      </w:r>
      <w:r>
        <w:rPr>
          <w:rFonts w:ascii="Times New Roman" w:hAnsi="Times New Roman" w:cs="Times New Roman"/>
          <w:sz w:val="28"/>
          <w:szCs w:val="28"/>
        </w:rPr>
        <w:t>»</w:t>
      </w:r>
      <w:r w:rsidR="00CA58AE" w:rsidRPr="00163827">
        <w:rPr>
          <w:rFonts w:ascii="Times New Roman" w:hAnsi="Times New Roman" w:cs="Times New Roman"/>
          <w:sz w:val="28"/>
          <w:szCs w:val="28"/>
        </w:rPr>
        <w:t>. Из нескольких возможных взятий надо выбрать лучшее - побить незащищенную фигуру.</w:t>
      </w:r>
    </w:p>
    <w:p w:rsidR="00CA58AE" w:rsidRPr="00163827" w:rsidRDefault="003258F6" w:rsidP="00141B73">
      <w:pPr>
        <w:pStyle w:val="a8"/>
        <w:numPr>
          <w:ilvl w:val="0"/>
          <w:numId w:val="15"/>
        </w:numPr>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Защита</w:t>
      </w:r>
      <w:r>
        <w:rPr>
          <w:rFonts w:ascii="Times New Roman" w:hAnsi="Times New Roman" w:cs="Times New Roman"/>
          <w:sz w:val="28"/>
          <w:szCs w:val="28"/>
        </w:rPr>
        <w:t>»</w:t>
      </w:r>
      <w:r w:rsidR="00CA58AE" w:rsidRPr="00163827">
        <w:rPr>
          <w:rFonts w:ascii="Times New Roman" w:hAnsi="Times New Roman" w:cs="Times New Roman"/>
          <w:sz w:val="28"/>
          <w:szCs w:val="28"/>
        </w:rPr>
        <w:t>. Здесь нужно одной белой фигурой защитить другую, стоящую под боем.</w:t>
      </w:r>
    </w:p>
    <w:p w:rsidR="00CA58AE" w:rsidRPr="00163827" w:rsidRDefault="003258F6" w:rsidP="00141B73">
      <w:pPr>
        <w:pStyle w:val="a8"/>
        <w:numPr>
          <w:ilvl w:val="0"/>
          <w:numId w:val="15"/>
        </w:numPr>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Выиграй фигуру</w:t>
      </w:r>
      <w:r>
        <w:rPr>
          <w:rFonts w:ascii="Times New Roman" w:hAnsi="Times New Roman" w:cs="Times New Roman"/>
          <w:sz w:val="28"/>
          <w:szCs w:val="28"/>
        </w:rPr>
        <w:t>»</w:t>
      </w:r>
      <w:r w:rsidR="00CA58AE" w:rsidRPr="00163827">
        <w:rPr>
          <w:rFonts w:ascii="Times New Roman" w:hAnsi="Times New Roman" w:cs="Times New Roman"/>
          <w:sz w:val="28"/>
          <w:szCs w:val="28"/>
        </w:rPr>
        <w:t>. Белые должны сделать такой ход, чтобы при любом ответе черных они проиграли одну из своих фигур.</w:t>
      </w:r>
    </w:p>
    <w:p w:rsidR="00CA58AE" w:rsidRPr="00163827" w:rsidRDefault="003258F6" w:rsidP="00141B73">
      <w:pPr>
        <w:pStyle w:val="a8"/>
        <w:numPr>
          <w:ilvl w:val="0"/>
          <w:numId w:val="15"/>
        </w:numPr>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Ограничение подвижности</w:t>
      </w:r>
      <w:r>
        <w:rPr>
          <w:rFonts w:ascii="Times New Roman" w:hAnsi="Times New Roman" w:cs="Times New Roman"/>
          <w:sz w:val="28"/>
          <w:szCs w:val="28"/>
        </w:rPr>
        <w:t>»</w:t>
      </w:r>
      <w:r w:rsidR="00CA58AE" w:rsidRPr="00163827">
        <w:rPr>
          <w:rFonts w:ascii="Times New Roman" w:hAnsi="Times New Roman" w:cs="Times New Roman"/>
          <w:sz w:val="28"/>
          <w:szCs w:val="28"/>
        </w:rPr>
        <w:t xml:space="preserve">. Это разновидность </w:t>
      </w:r>
      <w:r>
        <w:rPr>
          <w:rFonts w:ascii="Times New Roman" w:hAnsi="Times New Roman" w:cs="Times New Roman"/>
          <w:sz w:val="28"/>
          <w:szCs w:val="28"/>
        </w:rPr>
        <w:t>«</w:t>
      </w:r>
      <w:r w:rsidR="00CA58AE" w:rsidRPr="00163827">
        <w:rPr>
          <w:rFonts w:ascii="Times New Roman" w:hAnsi="Times New Roman" w:cs="Times New Roman"/>
          <w:sz w:val="28"/>
          <w:szCs w:val="28"/>
        </w:rPr>
        <w:t>игры на уничтожение</w:t>
      </w:r>
      <w:r>
        <w:rPr>
          <w:rFonts w:ascii="Times New Roman" w:hAnsi="Times New Roman" w:cs="Times New Roman"/>
          <w:sz w:val="28"/>
          <w:szCs w:val="28"/>
        </w:rPr>
        <w:t>»</w:t>
      </w:r>
      <w:r w:rsidR="00CA58AE" w:rsidRPr="00163827">
        <w:rPr>
          <w:rFonts w:ascii="Times New Roman" w:hAnsi="Times New Roman" w:cs="Times New Roman"/>
          <w:sz w:val="28"/>
          <w:szCs w:val="28"/>
        </w:rPr>
        <w:t xml:space="preserve">, но с </w:t>
      </w:r>
      <w:r>
        <w:rPr>
          <w:rFonts w:ascii="Times New Roman" w:hAnsi="Times New Roman" w:cs="Times New Roman"/>
          <w:sz w:val="28"/>
          <w:szCs w:val="28"/>
        </w:rPr>
        <w:t>«</w:t>
      </w:r>
      <w:r w:rsidR="00CA58AE" w:rsidRPr="00163827">
        <w:rPr>
          <w:rFonts w:ascii="Times New Roman" w:hAnsi="Times New Roman" w:cs="Times New Roman"/>
          <w:sz w:val="28"/>
          <w:szCs w:val="28"/>
        </w:rPr>
        <w:t>заминированными</w:t>
      </w:r>
      <w:r>
        <w:rPr>
          <w:rFonts w:ascii="Times New Roman" w:hAnsi="Times New Roman" w:cs="Times New Roman"/>
          <w:sz w:val="28"/>
          <w:szCs w:val="28"/>
        </w:rPr>
        <w:t>»</w:t>
      </w:r>
      <w:r w:rsidR="00CA58AE" w:rsidRPr="00163827">
        <w:rPr>
          <w:rFonts w:ascii="Times New Roman" w:hAnsi="Times New Roman" w:cs="Times New Roman"/>
          <w:sz w:val="28"/>
          <w:szCs w:val="28"/>
        </w:rPr>
        <w:t xml:space="preserve"> полями. Выигрывает тот, кто побьет все фигуры противника.</w:t>
      </w:r>
    </w:p>
    <w:p w:rsidR="00CA58AE" w:rsidRPr="00163827" w:rsidRDefault="00141B73" w:rsidP="00163827">
      <w:pPr>
        <w:pStyle w:val="a8"/>
        <w:ind w:firstLine="567"/>
        <w:jc w:val="both"/>
        <w:rPr>
          <w:rFonts w:ascii="Times New Roman" w:hAnsi="Times New Roman" w:cs="Times New Roman"/>
          <w:sz w:val="28"/>
          <w:szCs w:val="28"/>
        </w:rPr>
      </w:pPr>
      <w:r w:rsidRPr="00141B73">
        <w:rPr>
          <w:rFonts w:ascii="Times New Roman" w:hAnsi="Times New Roman" w:cs="Times New Roman"/>
          <w:b/>
          <w:sz w:val="28"/>
          <w:szCs w:val="28"/>
        </w:rPr>
        <w:t xml:space="preserve">5. </w:t>
      </w:r>
      <w:r w:rsidR="00CA58AE" w:rsidRPr="00141B73">
        <w:rPr>
          <w:rFonts w:ascii="Times New Roman" w:hAnsi="Times New Roman" w:cs="Times New Roman"/>
          <w:b/>
          <w:sz w:val="28"/>
          <w:szCs w:val="28"/>
        </w:rPr>
        <w:t xml:space="preserve">Цель шахматной партии. </w:t>
      </w:r>
      <w:r w:rsidR="00CA58AE" w:rsidRPr="00163827">
        <w:rPr>
          <w:rFonts w:ascii="Times New Roman" w:hAnsi="Times New Roman" w:cs="Times New Roman"/>
          <w:sz w:val="28"/>
          <w:szCs w:val="28"/>
        </w:rPr>
        <w:t>Шах, мат, пат, ничья, мат в один ход, длинная и короткая рокировка и ее правила.</w:t>
      </w:r>
    </w:p>
    <w:p w:rsidR="00CA58AE" w:rsidRPr="00141B73" w:rsidRDefault="00CA58AE" w:rsidP="00141B73">
      <w:pPr>
        <w:pStyle w:val="a8"/>
        <w:jc w:val="both"/>
        <w:rPr>
          <w:rFonts w:ascii="Times New Roman" w:hAnsi="Times New Roman" w:cs="Times New Roman"/>
          <w:b/>
          <w:i/>
          <w:sz w:val="28"/>
          <w:szCs w:val="28"/>
        </w:rPr>
      </w:pPr>
      <w:r w:rsidRPr="00141B73">
        <w:rPr>
          <w:rFonts w:ascii="Times New Roman" w:hAnsi="Times New Roman" w:cs="Times New Roman"/>
          <w:b/>
          <w:i/>
          <w:sz w:val="28"/>
          <w:szCs w:val="28"/>
        </w:rPr>
        <w:t>Дидактические игры и задания</w:t>
      </w:r>
    </w:p>
    <w:p w:rsidR="00CA58AE" w:rsidRPr="00163827" w:rsidRDefault="003258F6" w:rsidP="00141B73">
      <w:pPr>
        <w:pStyle w:val="a8"/>
        <w:numPr>
          <w:ilvl w:val="0"/>
          <w:numId w:val="15"/>
        </w:numPr>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Шах или не шах</w:t>
      </w:r>
      <w:r>
        <w:rPr>
          <w:rFonts w:ascii="Times New Roman" w:hAnsi="Times New Roman" w:cs="Times New Roman"/>
          <w:sz w:val="28"/>
          <w:szCs w:val="28"/>
        </w:rPr>
        <w:t>»</w:t>
      </w:r>
      <w:r w:rsidR="00CA58AE" w:rsidRPr="00163827">
        <w:rPr>
          <w:rFonts w:ascii="Times New Roman" w:hAnsi="Times New Roman" w:cs="Times New Roman"/>
          <w:sz w:val="28"/>
          <w:szCs w:val="28"/>
        </w:rPr>
        <w:t>. Приводится ряд положений, в которых ученики должны определить: стоит ли король под шахом или нет.</w:t>
      </w:r>
    </w:p>
    <w:p w:rsidR="00CA58AE" w:rsidRPr="00163827" w:rsidRDefault="003258F6" w:rsidP="00141B73">
      <w:pPr>
        <w:pStyle w:val="a8"/>
        <w:numPr>
          <w:ilvl w:val="0"/>
          <w:numId w:val="15"/>
        </w:numPr>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Дай шах</w:t>
      </w:r>
      <w:r>
        <w:rPr>
          <w:rFonts w:ascii="Times New Roman" w:hAnsi="Times New Roman" w:cs="Times New Roman"/>
          <w:sz w:val="28"/>
          <w:szCs w:val="28"/>
        </w:rPr>
        <w:t>»</w:t>
      </w:r>
      <w:r w:rsidR="00CA58AE" w:rsidRPr="00163827">
        <w:rPr>
          <w:rFonts w:ascii="Times New Roman" w:hAnsi="Times New Roman" w:cs="Times New Roman"/>
          <w:sz w:val="28"/>
          <w:szCs w:val="28"/>
        </w:rPr>
        <w:t>. Требуется объявить шах неприятельскому королю.</w:t>
      </w:r>
    </w:p>
    <w:p w:rsidR="00CA58AE" w:rsidRPr="00163827" w:rsidRDefault="003258F6" w:rsidP="00141B73">
      <w:pPr>
        <w:pStyle w:val="a8"/>
        <w:numPr>
          <w:ilvl w:val="0"/>
          <w:numId w:val="15"/>
        </w:numPr>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Пять шахов</w:t>
      </w:r>
      <w:r>
        <w:rPr>
          <w:rFonts w:ascii="Times New Roman" w:hAnsi="Times New Roman" w:cs="Times New Roman"/>
          <w:sz w:val="28"/>
          <w:szCs w:val="28"/>
        </w:rPr>
        <w:t>»</w:t>
      </w:r>
      <w:r w:rsidR="00CA58AE" w:rsidRPr="00163827">
        <w:rPr>
          <w:rFonts w:ascii="Times New Roman" w:hAnsi="Times New Roman" w:cs="Times New Roman"/>
          <w:sz w:val="28"/>
          <w:szCs w:val="28"/>
        </w:rPr>
        <w:t>. Каждой из пяти белых фигур нужно объявить шах черному королю.</w:t>
      </w:r>
    </w:p>
    <w:p w:rsidR="00CA58AE" w:rsidRPr="00163827" w:rsidRDefault="003258F6" w:rsidP="00141B73">
      <w:pPr>
        <w:pStyle w:val="a8"/>
        <w:numPr>
          <w:ilvl w:val="0"/>
          <w:numId w:val="15"/>
        </w:numPr>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Защита от шаха</w:t>
      </w:r>
      <w:r>
        <w:rPr>
          <w:rFonts w:ascii="Times New Roman" w:hAnsi="Times New Roman" w:cs="Times New Roman"/>
          <w:sz w:val="28"/>
          <w:szCs w:val="28"/>
        </w:rPr>
        <w:t>»</w:t>
      </w:r>
      <w:r w:rsidR="00CA58AE" w:rsidRPr="00163827">
        <w:rPr>
          <w:rFonts w:ascii="Times New Roman" w:hAnsi="Times New Roman" w:cs="Times New Roman"/>
          <w:sz w:val="28"/>
          <w:szCs w:val="28"/>
        </w:rPr>
        <w:t>. Белый король должен защититься от шаха.</w:t>
      </w:r>
    </w:p>
    <w:p w:rsidR="00CA58AE" w:rsidRPr="00163827" w:rsidRDefault="003258F6" w:rsidP="00141B73">
      <w:pPr>
        <w:pStyle w:val="a8"/>
        <w:numPr>
          <w:ilvl w:val="0"/>
          <w:numId w:val="15"/>
        </w:numPr>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Мат или не мат</w:t>
      </w:r>
      <w:r>
        <w:rPr>
          <w:rFonts w:ascii="Times New Roman" w:hAnsi="Times New Roman" w:cs="Times New Roman"/>
          <w:sz w:val="28"/>
          <w:szCs w:val="28"/>
        </w:rPr>
        <w:t>»</w:t>
      </w:r>
      <w:r w:rsidR="00CA58AE" w:rsidRPr="00163827">
        <w:rPr>
          <w:rFonts w:ascii="Times New Roman" w:hAnsi="Times New Roman" w:cs="Times New Roman"/>
          <w:sz w:val="28"/>
          <w:szCs w:val="28"/>
        </w:rPr>
        <w:t>. Приводится ряд положений, в которых ученики должны определить: дан ли мат черному королю.</w:t>
      </w:r>
    </w:p>
    <w:p w:rsidR="00CA58AE" w:rsidRPr="00163827" w:rsidRDefault="003258F6" w:rsidP="00141B73">
      <w:pPr>
        <w:pStyle w:val="a8"/>
        <w:numPr>
          <w:ilvl w:val="0"/>
          <w:numId w:val="15"/>
        </w:numPr>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Первый шах</w:t>
      </w:r>
      <w:r>
        <w:rPr>
          <w:rFonts w:ascii="Times New Roman" w:hAnsi="Times New Roman" w:cs="Times New Roman"/>
          <w:sz w:val="28"/>
          <w:szCs w:val="28"/>
        </w:rPr>
        <w:t>»</w:t>
      </w:r>
      <w:r w:rsidR="00CA58AE" w:rsidRPr="00163827">
        <w:rPr>
          <w:rFonts w:ascii="Times New Roman" w:hAnsi="Times New Roman" w:cs="Times New Roman"/>
          <w:sz w:val="28"/>
          <w:szCs w:val="28"/>
        </w:rPr>
        <w:t>. Игра проводится всеми фигурами из начального положения. Выигрывает тот, кто объявит первый шах.</w:t>
      </w:r>
    </w:p>
    <w:p w:rsidR="00CA58AE" w:rsidRPr="00163827" w:rsidRDefault="003258F6" w:rsidP="00141B73">
      <w:pPr>
        <w:pStyle w:val="a8"/>
        <w:numPr>
          <w:ilvl w:val="0"/>
          <w:numId w:val="15"/>
        </w:numPr>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Рокировка</w:t>
      </w:r>
      <w:r>
        <w:rPr>
          <w:rFonts w:ascii="Times New Roman" w:hAnsi="Times New Roman" w:cs="Times New Roman"/>
          <w:sz w:val="28"/>
          <w:szCs w:val="28"/>
        </w:rPr>
        <w:t>»</w:t>
      </w:r>
      <w:r w:rsidR="00CA58AE" w:rsidRPr="00163827">
        <w:rPr>
          <w:rFonts w:ascii="Times New Roman" w:hAnsi="Times New Roman" w:cs="Times New Roman"/>
          <w:sz w:val="28"/>
          <w:szCs w:val="28"/>
        </w:rPr>
        <w:t>. Ученики должны определить, можно ли рокировать в тех или иных случаях.</w:t>
      </w:r>
    </w:p>
    <w:p w:rsidR="00CA58AE" w:rsidRPr="00163827" w:rsidRDefault="00141B73" w:rsidP="00163827">
      <w:pPr>
        <w:pStyle w:val="a8"/>
        <w:ind w:firstLine="567"/>
        <w:jc w:val="both"/>
        <w:rPr>
          <w:rFonts w:ascii="Times New Roman" w:hAnsi="Times New Roman" w:cs="Times New Roman"/>
          <w:sz w:val="28"/>
          <w:szCs w:val="28"/>
        </w:rPr>
      </w:pPr>
      <w:r w:rsidRPr="00141B73">
        <w:rPr>
          <w:rFonts w:ascii="Times New Roman" w:hAnsi="Times New Roman" w:cs="Times New Roman"/>
          <w:b/>
          <w:sz w:val="28"/>
          <w:szCs w:val="28"/>
        </w:rPr>
        <w:t xml:space="preserve">6. </w:t>
      </w:r>
      <w:r w:rsidR="00CA58AE" w:rsidRPr="00141B73">
        <w:rPr>
          <w:rFonts w:ascii="Times New Roman" w:hAnsi="Times New Roman" w:cs="Times New Roman"/>
          <w:b/>
          <w:sz w:val="28"/>
          <w:szCs w:val="28"/>
        </w:rPr>
        <w:t>Игра всеми фигурами из начального положения.</w:t>
      </w:r>
      <w:r w:rsidR="00CA58AE" w:rsidRPr="00163827">
        <w:rPr>
          <w:rFonts w:ascii="Times New Roman" w:hAnsi="Times New Roman" w:cs="Times New Roman"/>
          <w:sz w:val="28"/>
          <w:szCs w:val="28"/>
        </w:rPr>
        <w:t xml:space="preserve"> Самые общие представления о том, как начинать шахматную партию.</w:t>
      </w:r>
    </w:p>
    <w:p w:rsidR="00CA58AE" w:rsidRPr="00141B73" w:rsidRDefault="00CA58AE" w:rsidP="00141B73">
      <w:pPr>
        <w:pStyle w:val="a8"/>
        <w:jc w:val="both"/>
        <w:rPr>
          <w:rFonts w:ascii="Times New Roman" w:hAnsi="Times New Roman" w:cs="Times New Roman"/>
          <w:b/>
          <w:i/>
          <w:sz w:val="28"/>
          <w:szCs w:val="28"/>
        </w:rPr>
      </w:pPr>
      <w:r w:rsidRPr="00141B73">
        <w:rPr>
          <w:rFonts w:ascii="Times New Roman" w:hAnsi="Times New Roman" w:cs="Times New Roman"/>
          <w:b/>
          <w:i/>
          <w:sz w:val="28"/>
          <w:szCs w:val="28"/>
        </w:rPr>
        <w:lastRenderedPageBreak/>
        <w:t>Дидактические игры и задания</w:t>
      </w:r>
    </w:p>
    <w:p w:rsidR="00CA58AE" w:rsidRPr="00163827" w:rsidRDefault="003258F6" w:rsidP="00141B73">
      <w:pPr>
        <w:pStyle w:val="a8"/>
        <w:numPr>
          <w:ilvl w:val="0"/>
          <w:numId w:val="15"/>
        </w:numPr>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Два хода</w:t>
      </w:r>
      <w:r>
        <w:rPr>
          <w:rFonts w:ascii="Times New Roman" w:hAnsi="Times New Roman" w:cs="Times New Roman"/>
          <w:sz w:val="28"/>
          <w:szCs w:val="28"/>
        </w:rPr>
        <w:t>»</w:t>
      </w:r>
      <w:r w:rsidR="00CA58AE" w:rsidRPr="00163827">
        <w:rPr>
          <w:rFonts w:ascii="Times New Roman" w:hAnsi="Times New Roman" w:cs="Times New Roman"/>
          <w:sz w:val="28"/>
          <w:szCs w:val="28"/>
        </w:rPr>
        <w:t>. Для того чтобы ученик научился создавать и реализовывать угрозы, он играет с педагогом следующим образом: на каждый ход учителя ученик отвечает двумя своими ходами.</w:t>
      </w:r>
    </w:p>
    <w:p w:rsidR="00CA58AE" w:rsidRPr="00163827" w:rsidRDefault="00141B73" w:rsidP="00163827">
      <w:pPr>
        <w:pStyle w:val="a8"/>
        <w:ind w:firstLine="567"/>
        <w:jc w:val="both"/>
        <w:rPr>
          <w:rFonts w:ascii="Times New Roman" w:hAnsi="Times New Roman" w:cs="Times New Roman"/>
          <w:sz w:val="28"/>
          <w:szCs w:val="28"/>
        </w:rPr>
      </w:pPr>
      <w:r w:rsidRPr="00141B73">
        <w:rPr>
          <w:rFonts w:ascii="Times New Roman" w:hAnsi="Times New Roman" w:cs="Times New Roman"/>
          <w:b/>
          <w:sz w:val="28"/>
          <w:szCs w:val="28"/>
        </w:rPr>
        <w:t xml:space="preserve">7. </w:t>
      </w:r>
      <w:r w:rsidR="00CA58AE" w:rsidRPr="00141B73">
        <w:rPr>
          <w:rFonts w:ascii="Times New Roman" w:hAnsi="Times New Roman" w:cs="Times New Roman"/>
          <w:b/>
          <w:sz w:val="28"/>
          <w:szCs w:val="28"/>
        </w:rPr>
        <w:t xml:space="preserve">Краткая история шахмат. </w:t>
      </w:r>
      <w:r w:rsidR="00CA58AE" w:rsidRPr="00163827">
        <w:rPr>
          <w:rFonts w:ascii="Times New Roman" w:hAnsi="Times New Roman" w:cs="Times New Roman"/>
          <w:sz w:val="28"/>
          <w:szCs w:val="28"/>
        </w:rPr>
        <w:t xml:space="preserve">Рождение шахмат. От чатуранги к </w:t>
      </w:r>
      <w:proofErr w:type="spellStart"/>
      <w:r w:rsidR="00CA58AE" w:rsidRPr="00163827">
        <w:rPr>
          <w:rFonts w:ascii="Times New Roman" w:hAnsi="Times New Roman" w:cs="Times New Roman"/>
          <w:sz w:val="28"/>
          <w:szCs w:val="28"/>
        </w:rPr>
        <w:t>шатранджу</w:t>
      </w:r>
      <w:proofErr w:type="spellEnd"/>
      <w:r w:rsidR="00CA58AE" w:rsidRPr="00163827">
        <w:rPr>
          <w:rFonts w:ascii="Times New Roman" w:hAnsi="Times New Roman" w:cs="Times New Roman"/>
          <w:sz w:val="28"/>
          <w:szCs w:val="28"/>
        </w:rPr>
        <w:t>. Шахматы проникают в Европу. Чемпионы мира по шахматам.</w:t>
      </w:r>
    </w:p>
    <w:p w:rsidR="00CA58AE" w:rsidRPr="00163827" w:rsidRDefault="00141B73" w:rsidP="00163827">
      <w:pPr>
        <w:pStyle w:val="a8"/>
        <w:ind w:firstLine="567"/>
        <w:jc w:val="both"/>
        <w:rPr>
          <w:rFonts w:ascii="Times New Roman" w:hAnsi="Times New Roman" w:cs="Times New Roman"/>
          <w:sz w:val="28"/>
          <w:szCs w:val="28"/>
        </w:rPr>
      </w:pPr>
      <w:r w:rsidRPr="00141B73">
        <w:rPr>
          <w:rFonts w:ascii="Times New Roman" w:hAnsi="Times New Roman" w:cs="Times New Roman"/>
          <w:b/>
          <w:sz w:val="28"/>
          <w:szCs w:val="28"/>
        </w:rPr>
        <w:t xml:space="preserve">8. </w:t>
      </w:r>
      <w:r w:rsidR="00CA58AE" w:rsidRPr="00141B73">
        <w:rPr>
          <w:rFonts w:ascii="Times New Roman" w:hAnsi="Times New Roman" w:cs="Times New Roman"/>
          <w:b/>
          <w:sz w:val="28"/>
          <w:szCs w:val="28"/>
        </w:rPr>
        <w:t>Шахматная нотация</w:t>
      </w:r>
      <w:r w:rsidR="00CA58AE" w:rsidRPr="00163827">
        <w:rPr>
          <w:rFonts w:ascii="Times New Roman" w:hAnsi="Times New Roman" w:cs="Times New Roman"/>
          <w:sz w:val="28"/>
          <w:szCs w:val="28"/>
        </w:rPr>
        <w:t>. 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p w:rsidR="00CA58AE" w:rsidRPr="00141B73" w:rsidRDefault="00CA58AE" w:rsidP="00163827">
      <w:pPr>
        <w:pStyle w:val="a8"/>
        <w:ind w:firstLine="567"/>
        <w:jc w:val="both"/>
        <w:rPr>
          <w:rFonts w:ascii="Times New Roman" w:hAnsi="Times New Roman" w:cs="Times New Roman"/>
          <w:b/>
          <w:i/>
          <w:sz w:val="28"/>
          <w:szCs w:val="28"/>
        </w:rPr>
      </w:pPr>
      <w:r w:rsidRPr="00141B73">
        <w:rPr>
          <w:rFonts w:ascii="Times New Roman" w:hAnsi="Times New Roman" w:cs="Times New Roman"/>
          <w:b/>
          <w:i/>
          <w:sz w:val="28"/>
          <w:szCs w:val="28"/>
        </w:rPr>
        <w:t>Дидактические игры и задания</w:t>
      </w:r>
    </w:p>
    <w:p w:rsidR="00CA58AE" w:rsidRPr="00163827" w:rsidRDefault="007B5674" w:rsidP="00141B73">
      <w:pPr>
        <w:pStyle w:val="a8"/>
        <w:numPr>
          <w:ilvl w:val="0"/>
          <w:numId w:val="15"/>
        </w:numPr>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Назови вертикаль</w:t>
      </w:r>
      <w:r>
        <w:rPr>
          <w:rFonts w:ascii="Times New Roman" w:hAnsi="Times New Roman" w:cs="Times New Roman"/>
          <w:sz w:val="28"/>
          <w:szCs w:val="28"/>
        </w:rPr>
        <w:t>»</w:t>
      </w:r>
      <w:r w:rsidR="00CA58AE" w:rsidRPr="00163827">
        <w:rPr>
          <w:rFonts w:ascii="Times New Roman" w:hAnsi="Times New Roman" w:cs="Times New Roman"/>
          <w:sz w:val="28"/>
          <w:szCs w:val="28"/>
        </w:rPr>
        <w:t xml:space="preserve">. </w:t>
      </w:r>
      <w:proofErr w:type="gramStart"/>
      <w:r w:rsidR="00CA58AE" w:rsidRPr="00163827">
        <w:rPr>
          <w:rFonts w:ascii="Times New Roman" w:hAnsi="Times New Roman" w:cs="Times New Roman"/>
          <w:sz w:val="28"/>
          <w:szCs w:val="28"/>
        </w:rPr>
        <w:t>Педагог показывает одну из вертикалей, ученики должны назвать ее (например:</w:t>
      </w:r>
      <w:proofErr w:type="gramEnd"/>
      <w:r w:rsidR="00CA58AE" w:rsidRPr="00163827">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00CA58AE" w:rsidRPr="00163827">
        <w:rPr>
          <w:rFonts w:ascii="Times New Roman" w:hAnsi="Times New Roman" w:cs="Times New Roman"/>
          <w:sz w:val="28"/>
          <w:szCs w:val="28"/>
        </w:rPr>
        <w:t xml:space="preserve">Вертикаль </w:t>
      </w:r>
      <w:r>
        <w:rPr>
          <w:rFonts w:ascii="Times New Roman" w:hAnsi="Times New Roman" w:cs="Times New Roman"/>
          <w:sz w:val="28"/>
          <w:szCs w:val="28"/>
        </w:rPr>
        <w:t>«</w:t>
      </w:r>
      <w:r w:rsidR="00CA58AE" w:rsidRPr="00163827">
        <w:rPr>
          <w:rFonts w:ascii="Times New Roman" w:hAnsi="Times New Roman" w:cs="Times New Roman"/>
          <w:sz w:val="28"/>
          <w:szCs w:val="28"/>
        </w:rPr>
        <w:t>е</w:t>
      </w:r>
      <w:r>
        <w:rPr>
          <w:rFonts w:ascii="Times New Roman" w:hAnsi="Times New Roman" w:cs="Times New Roman"/>
          <w:sz w:val="28"/>
          <w:szCs w:val="28"/>
        </w:rPr>
        <w:t>»</w:t>
      </w:r>
      <w:r w:rsidR="00CA58AE" w:rsidRPr="00163827">
        <w:rPr>
          <w:rFonts w:ascii="Times New Roman" w:hAnsi="Times New Roman" w:cs="Times New Roman"/>
          <w:sz w:val="28"/>
          <w:szCs w:val="28"/>
        </w:rPr>
        <w:t>), Так школьники называют все вертикали.</w:t>
      </w:r>
      <w:proofErr w:type="gramEnd"/>
      <w:r w:rsidR="00CA58AE" w:rsidRPr="00163827">
        <w:rPr>
          <w:rFonts w:ascii="Times New Roman" w:hAnsi="Times New Roman" w:cs="Times New Roman"/>
          <w:sz w:val="28"/>
          <w:szCs w:val="28"/>
        </w:rPr>
        <w:t xml:space="preserve"> Затем педагог спрашивает: </w:t>
      </w:r>
      <w:r>
        <w:rPr>
          <w:rFonts w:ascii="Times New Roman" w:hAnsi="Times New Roman" w:cs="Times New Roman"/>
          <w:sz w:val="28"/>
          <w:szCs w:val="28"/>
        </w:rPr>
        <w:t>«</w:t>
      </w:r>
      <w:r w:rsidR="00CA58AE" w:rsidRPr="00163827">
        <w:rPr>
          <w:rFonts w:ascii="Times New Roman" w:hAnsi="Times New Roman" w:cs="Times New Roman"/>
          <w:sz w:val="28"/>
          <w:szCs w:val="28"/>
        </w:rPr>
        <w:t>На какой вертикали в начальной позиции стоят короли? Ферзи? Королевские слоны? Ферзевые ладьи?</w:t>
      </w:r>
      <w:r>
        <w:rPr>
          <w:rFonts w:ascii="Times New Roman" w:hAnsi="Times New Roman" w:cs="Times New Roman"/>
          <w:sz w:val="28"/>
          <w:szCs w:val="28"/>
        </w:rPr>
        <w:t>»</w:t>
      </w:r>
      <w:r w:rsidR="00CA58AE" w:rsidRPr="00163827">
        <w:rPr>
          <w:rFonts w:ascii="Times New Roman" w:hAnsi="Times New Roman" w:cs="Times New Roman"/>
          <w:sz w:val="28"/>
          <w:szCs w:val="28"/>
        </w:rPr>
        <w:t xml:space="preserve"> И т. п.</w:t>
      </w:r>
    </w:p>
    <w:p w:rsidR="00CA58AE" w:rsidRPr="00163827" w:rsidRDefault="007B5674" w:rsidP="00141B73">
      <w:pPr>
        <w:pStyle w:val="a8"/>
        <w:numPr>
          <w:ilvl w:val="0"/>
          <w:numId w:val="15"/>
        </w:numPr>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Назови горизонталь</w:t>
      </w:r>
      <w:r>
        <w:rPr>
          <w:rFonts w:ascii="Times New Roman" w:hAnsi="Times New Roman" w:cs="Times New Roman"/>
          <w:sz w:val="28"/>
          <w:szCs w:val="28"/>
        </w:rPr>
        <w:t>»</w:t>
      </w:r>
      <w:r w:rsidR="00CA58AE" w:rsidRPr="00163827">
        <w:rPr>
          <w:rFonts w:ascii="Times New Roman" w:hAnsi="Times New Roman" w:cs="Times New Roman"/>
          <w:sz w:val="28"/>
          <w:szCs w:val="28"/>
        </w:rPr>
        <w:t xml:space="preserve">. </w:t>
      </w:r>
      <w:proofErr w:type="gramStart"/>
      <w:r w:rsidR="00CA58AE" w:rsidRPr="00163827">
        <w:rPr>
          <w:rFonts w:ascii="Times New Roman" w:hAnsi="Times New Roman" w:cs="Times New Roman"/>
          <w:sz w:val="28"/>
          <w:szCs w:val="28"/>
        </w:rPr>
        <w:t>Это задание подобно предыдущему, но дети выявляют горизонталь (например:</w:t>
      </w:r>
      <w:proofErr w:type="gramEnd"/>
      <w:r w:rsidR="00CA58AE" w:rsidRPr="00163827">
        <w:rPr>
          <w:rFonts w:ascii="Times New Roman" w:hAnsi="Times New Roman" w:cs="Times New Roman"/>
          <w:sz w:val="28"/>
          <w:szCs w:val="28"/>
        </w:rPr>
        <w:t xml:space="preserve"> </w:t>
      </w:r>
      <w:proofErr w:type="gramStart"/>
      <w:r w:rsidR="00CA58AE" w:rsidRPr="00163827">
        <w:rPr>
          <w:rFonts w:ascii="Times New Roman" w:hAnsi="Times New Roman" w:cs="Times New Roman"/>
          <w:sz w:val="28"/>
          <w:szCs w:val="28"/>
        </w:rPr>
        <w:t>“Вторая горизонталь”).</w:t>
      </w:r>
      <w:proofErr w:type="gramEnd"/>
    </w:p>
    <w:p w:rsidR="00CA58AE" w:rsidRPr="00163827" w:rsidRDefault="007B5674" w:rsidP="00141B73">
      <w:pPr>
        <w:pStyle w:val="a8"/>
        <w:numPr>
          <w:ilvl w:val="0"/>
          <w:numId w:val="15"/>
        </w:numPr>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Назови диагональ</w:t>
      </w:r>
      <w:r>
        <w:rPr>
          <w:rFonts w:ascii="Times New Roman" w:hAnsi="Times New Roman" w:cs="Times New Roman"/>
          <w:sz w:val="28"/>
          <w:szCs w:val="28"/>
        </w:rPr>
        <w:t>»</w:t>
      </w:r>
      <w:r w:rsidR="00CA58AE" w:rsidRPr="00163827">
        <w:rPr>
          <w:rFonts w:ascii="Times New Roman" w:hAnsi="Times New Roman" w:cs="Times New Roman"/>
          <w:sz w:val="28"/>
          <w:szCs w:val="28"/>
        </w:rPr>
        <w:t xml:space="preserve">. </w:t>
      </w:r>
      <w:proofErr w:type="gramStart"/>
      <w:r w:rsidR="00CA58AE" w:rsidRPr="00163827">
        <w:rPr>
          <w:rFonts w:ascii="Times New Roman" w:hAnsi="Times New Roman" w:cs="Times New Roman"/>
          <w:sz w:val="28"/>
          <w:szCs w:val="28"/>
        </w:rPr>
        <w:t>А здесь определяется диагональ (например:</w:t>
      </w:r>
      <w:proofErr w:type="gramEnd"/>
      <w:r w:rsidR="00CA58AE" w:rsidRPr="00163827">
        <w:rPr>
          <w:rFonts w:ascii="Times New Roman" w:hAnsi="Times New Roman" w:cs="Times New Roman"/>
          <w:sz w:val="28"/>
          <w:szCs w:val="28"/>
        </w:rPr>
        <w:t xml:space="preserve"> </w:t>
      </w:r>
      <w:r>
        <w:rPr>
          <w:rFonts w:ascii="Times New Roman" w:hAnsi="Times New Roman" w:cs="Times New Roman"/>
          <w:sz w:val="28"/>
          <w:szCs w:val="28"/>
        </w:rPr>
        <w:t>«</w:t>
      </w:r>
      <w:r w:rsidR="00CA58AE" w:rsidRPr="00163827">
        <w:rPr>
          <w:rFonts w:ascii="Times New Roman" w:hAnsi="Times New Roman" w:cs="Times New Roman"/>
          <w:sz w:val="28"/>
          <w:szCs w:val="28"/>
        </w:rPr>
        <w:t>Диагональ е</w:t>
      </w:r>
      <w:proofErr w:type="gramStart"/>
      <w:r w:rsidR="00CA58AE" w:rsidRPr="00163827">
        <w:rPr>
          <w:rFonts w:ascii="Times New Roman" w:hAnsi="Times New Roman" w:cs="Times New Roman"/>
          <w:sz w:val="28"/>
          <w:szCs w:val="28"/>
        </w:rPr>
        <w:t>1</w:t>
      </w:r>
      <w:proofErr w:type="gramEnd"/>
      <w:r w:rsidR="00CA58AE" w:rsidRPr="00163827">
        <w:rPr>
          <w:rFonts w:ascii="Times New Roman" w:hAnsi="Times New Roman" w:cs="Times New Roman"/>
          <w:sz w:val="28"/>
          <w:szCs w:val="28"/>
        </w:rPr>
        <w:t xml:space="preserve"> - а5</w:t>
      </w:r>
      <w:r>
        <w:rPr>
          <w:rFonts w:ascii="Times New Roman" w:hAnsi="Times New Roman" w:cs="Times New Roman"/>
          <w:sz w:val="28"/>
          <w:szCs w:val="28"/>
        </w:rPr>
        <w:t>»</w:t>
      </w:r>
      <w:r w:rsidR="00CA58AE" w:rsidRPr="00163827">
        <w:rPr>
          <w:rFonts w:ascii="Times New Roman" w:hAnsi="Times New Roman" w:cs="Times New Roman"/>
          <w:sz w:val="28"/>
          <w:szCs w:val="28"/>
        </w:rPr>
        <w:t>).</w:t>
      </w:r>
    </w:p>
    <w:p w:rsidR="00CA58AE" w:rsidRPr="00163827" w:rsidRDefault="007B5674" w:rsidP="00141B73">
      <w:pPr>
        <w:pStyle w:val="a8"/>
        <w:numPr>
          <w:ilvl w:val="0"/>
          <w:numId w:val="15"/>
        </w:numPr>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Какого цвета поле?</w:t>
      </w:r>
      <w:r>
        <w:rPr>
          <w:rFonts w:ascii="Times New Roman" w:hAnsi="Times New Roman" w:cs="Times New Roman"/>
          <w:sz w:val="28"/>
          <w:szCs w:val="28"/>
        </w:rPr>
        <w:t>»</w:t>
      </w:r>
      <w:r w:rsidR="00CA58AE" w:rsidRPr="00163827">
        <w:rPr>
          <w:rFonts w:ascii="Times New Roman" w:hAnsi="Times New Roman" w:cs="Times New Roman"/>
          <w:sz w:val="28"/>
          <w:szCs w:val="28"/>
        </w:rPr>
        <w:t xml:space="preserve"> Учитель называет какое-либо поле и просит определить его цвет.</w:t>
      </w:r>
    </w:p>
    <w:p w:rsidR="00CA58AE" w:rsidRPr="00163827" w:rsidRDefault="007B5674" w:rsidP="00141B73">
      <w:pPr>
        <w:pStyle w:val="a8"/>
        <w:numPr>
          <w:ilvl w:val="0"/>
          <w:numId w:val="15"/>
        </w:numPr>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Кто быстрее</w:t>
      </w:r>
      <w:r>
        <w:rPr>
          <w:rFonts w:ascii="Times New Roman" w:hAnsi="Times New Roman" w:cs="Times New Roman"/>
          <w:sz w:val="28"/>
          <w:szCs w:val="28"/>
        </w:rPr>
        <w:t>»</w:t>
      </w:r>
      <w:r w:rsidR="00CA58AE" w:rsidRPr="00163827">
        <w:rPr>
          <w:rFonts w:ascii="Times New Roman" w:hAnsi="Times New Roman" w:cs="Times New Roman"/>
          <w:sz w:val="28"/>
          <w:szCs w:val="28"/>
        </w:rPr>
        <w:t>. К доске вызываются два ученика, и педагог предлагает им найти на демонстрационной доске определенное поле. Выигрывает тот, кто сделает это быстрее.</w:t>
      </w:r>
    </w:p>
    <w:p w:rsidR="00CA58AE" w:rsidRPr="00163827" w:rsidRDefault="007B5674" w:rsidP="00141B73">
      <w:pPr>
        <w:pStyle w:val="a8"/>
        <w:numPr>
          <w:ilvl w:val="0"/>
          <w:numId w:val="15"/>
        </w:numPr>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Вижу цель</w:t>
      </w:r>
      <w:r>
        <w:rPr>
          <w:rFonts w:ascii="Times New Roman" w:hAnsi="Times New Roman" w:cs="Times New Roman"/>
          <w:sz w:val="28"/>
          <w:szCs w:val="28"/>
        </w:rPr>
        <w:t>»</w:t>
      </w:r>
      <w:r w:rsidR="00CA58AE" w:rsidRPr="00163827">
        <w:rPr>
          <w:rFonts w:ascii="Times New Roman" w:hAnsi="Times New Roman" w:cs="Times New Roman"/>
          <w:sz w:val="28"/>
          <w:szCs w:val="28"/>
        </w:rPr>
        <w:t>. Учитель задумывает одно из полей и предлагает ребятам угадать его. Учитель уточняет ответы учащихся.</w:t>
      </w:r>
    </w:p>
    <w:p w:rsidR="00CA58AE" w:rsidRPr="00163827" w:rsidRDefault="00141B73" w:rsidP="00163827">
      <w:pPr>
        <w:pStyle w:val="a8"/>
        <w:ind w:firstLine="567"/>
        <w:jc w:val="both"/>
        <w:rPr>
          <w:rFonts w:ascii="Times New Roman" w:hAnsi="Times New Roman" w:cs="Times New Roman"/>
          <w:sz w:val="28"/>
          <w:szCs w:val="28"/>
        </w:rPr>
      </w:pPr>
      <w:r w:rsidRPr="00141B73">
        <w:rPr>
          <w:rFonts w:ascii="Times New Roman" w:hAnsi="Times New Roman" w:cs="Times New Roman"/>
          <w:b/>
          <w:sz w:val="28"/>
          <w:szCs w:val="28"/>
        </w:rPr>
        <w:t xml:space="preserve">9. </w:t>
      </w:r>
      <w:r w:rsidR="00CA58AE" w:rsidRPr="00141B73">
        <w:rPr>
          <w:rFonts w:ascii="Times New Roman" w:hAnsi="Times New Roman" w:cs="Times New Roman"/>
          <w:b/>
          <w:sz w:val="28"/>
          <w:szCs w:val="28"/>
        </w:rPr>
        <w:t>Ценность шахматных фигур.</w:t>
      </w:r>
      <w:r w:rsidR="00CA58AE" w:rsidRPr="00163827">
        <w:rPr>
          <w:rFonts w:ascii="Times New Roman" w:hAnsi="Times New Roman" w:cs="Times New Roman"/>
          <w:sz w:val="28"/>
          <w:szCs w:val="28"/>
        </w:rPr>
        <w:t xml:space="preserve"> Ценность фигур. Сравнительная сила фигур. Достижение материального перевеса. Способы защиты.</w:t>
      </w:r>
    </w:p>
    <w:p w:rsidR="00CA58AE" w:rsidRPr="00141B73" w:rsidRDefault="00CA58AE" w:rsidP="00141B73">
      <w:pPr>
        <w:pStyle w:val="a8"/>
        <w:jc w:val="both"/>
        <w:rPr>
          <w:rFonts w:ascii="Times New Roman" w:hAnsi="Times New Roman" w:cs="Times New Roman"/>
          <w:b/>
          <w:i/>
          <w:sz w:val="28"/>
          <w:szCs w:val="28"/>
        </w:rPr>
      </w:pPr>
      <w:r w:rsidRPr="00141B73">
        <w:rPr>
          <w:rFonts w:ascii="Times New Roman" w:hAnsi="Times New Roman" w:cs="Times New Roman"/>
          <w:b/>
          <w:i/>
          <w:sz w:val="28"/>
          <w:szCs w:val="28"/>
        </w:rPr>
        <w:t>Дидактические игры и задания</w:t>
      </w:r>
    </w:p>
    <w:p w:rsidR="00CA58AE" w:rsidRPr="00163827" w:rsidRDefault="007B5674" w:rsidP="001C22E5">
      <w:pPr>
        <w:pStyle w:val="a8"/>
        <w:numPr>
          <w:ilvl w:val="0"/>
          <w:numId w:val="15"/>
        </w:numPr>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Кто сильнее</w:t>
      </w:r>
      <w:r>
        <w:rPr>
          <w:rFonts w:ascii="Times New Roman" w:hAnsi="Times New Roman" w:cs="Times New Roman"/>
          <w:sz w:val="28"/>
          <w:szCs w:val="28"/>
        </w:rPr>
        <w:t>»</w:t>
      </w:r>
      <w:r w:rsidR="00CA58AE" w:rsidRPr="00163827">
        <w:rPr>
          <w:rFonts w:ascii="Times New Roman" w:hAnsi="Times New Roman" w:cs="Times New Roman"/>
          <w:sz w:val="28"/>
          <w:szCs w:val="28"/>
        </w:rPr>
        <w:t xml:space="preserve">. Педагог показывает детям две фигуры и спрашивает: </w:t>
      </w:r>
      <w:r>
        <w:rPr>
          <w:rFonts w:ascii="Times New Roman" w:hAnsi="Times New Roman" w:cs="Times New Roman"/>
          <w:sz w:val="28"/>
          <w:szCs w:val="28"/>
        </w:rPr>
        <w:t>«</w:t>
      </w:r>
      <w:r w:rsidR="00CA58AE" w:rsidRPr="00163827">
        <w:rPr>
          <w:rFonts w:ascii="Times New Roman" w:hAnsi="Times New Roman" w:cs="Times New Roman"/>
          <w:sz w:val="28"/>
          <w:szCs w:val="28"/>
        </w:rPr>
        <w:t>Какая фигура сильнее? На сколько очков?</w:t>
      </w:r>
      <w:r>
        <w:rPr>
          <w:rFonts w:ascii="Times New Roman" w:hAnsi="Times New Roman" w:cs="Times New Roman"/>
          <w:sz w:val="28"/>
          <w:szCs w:val="28"/>
        </w:rPr>
        <w:t>»</w:t>
      </w:r>
    </w:p>
    <w:p w:rsidR="00CA58AE" w:rsidRPr="00163827" w:rsidRDefault="007B5674" w:rsidP="001C22E5">
      <w:pPr>
        <w:pStyle w:val="a8"/>
        <w:numPr>
          <w:ilvl w:val="0"/>
          <w:numId w:val="15"/>
        </w:numPr>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Обе армии равны</w:t>
      </w:r>
      <w:r>
        <w:rPr>
          <w:rFonts w:ascii="Times New Roman" w:hAnsi="Times New Roman" w:cs="Times New Roman"/>
          <w:sz w:val="28"/>
          <w:szCs w:val="28"/>
        </w:rPr>
        <w:t>»</w:t>
      </w:r>
      <w:r w:rsidR="00CA58AE" w:rsidRPr="00163827">
        <w:rPr>
          <w:rFonts w:ascii="Times New Roman" w:hAnsi="Times New Roman" w:cs="Times New Roman"/>
          <w:sz w:val="28"/>
          <w:szCs w:val="28"/>
        </w:rPr>
        <w:t>. Педагог ставит на столе от одной до четырех фигур и просит ребят расположить на своих шахматных досках другие наборы фигур так, чтобы суммы очков в армиях учителя и ученика были равны.</w:t>
      </w:r>
    </w:p>
    <w:p w:rsidR="00CA58AE" w:rsidRPr="00163827" w:rsidRDefault="007B5674" w:rsidP="001C22E5">
      <w:pPr>
        <w:pStyle w:val="a8"/>
        <w:numPr>
          <w:ilvl w:val="0"/>
          <w:numId w:val="15"/>
        </w:numPr>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Выигрыш материала</w:t>
      </w:r>
      <w:r>
        <w:rPr>
          <w:rFonts w:ascii="Times New Roman" w:hAnsi="Times New Roman" w:cs="Times New Roman"/>
          <w:sz w:val="28"/>
          <w:szCs w:val="28"/>
        </w:rPr>
        <w:t>»</w:t>
      </w:r>
      <w:r w:rsidR="00CA58AE" w:rsidRPr="00163827">
        <w:rPr>
          <w:rFonts w:ascii="Times New Roman" w:hAnsi="Times New Roman" w:cs="Times New Roman"/>
          <w:sz w:val="28"/>
          <w:szCs w:val="28"/>
        </w:rPr>
        <w:t>. Педагог расставляет на демонстрационной доске учебные положения, в которых белые должны достичь материального перевеса.</w:t>
      </w:r>
    </w:p>
    <w:p w:rsidR="00CA58AE" w:rsidRPr="00163827" w:rsidRDefault="007B5674" w:rsidP="001C22E5">
      <w:pPr>
        <w:pStyle w:val="a8"/>
        <w:numPr>
          <w:ilvl w:val="0"/>
          <w:numId w:val="15"/>
        </w:numPr>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Защита</w:t>
      </w:r>
      <w:r>
        <w:rPr>
          <w:rFonts w:ascii="Times New Roman" w:hAnsi="Times New Roman" w:cs="Times New Roman"/>
          <w:sz w:val="28"/>
          <w:szCs w:val="28"/>
        </w:rPr>
        <w:t>»</w:t>
      </w:r>
      <w:r w:rsidR="00CA58AE" w:rsidRPr="00163827">
        <w:rPr>
          <w:rFonts w:ascii="Times New Roman" w:hAnsi="Times New Roman" w:cs="Times New Roman"/>
          <w:sz w:val="28"/>
          <w:szCs w:val="28"/>
        </w:rPr>
        <w:t>. В учебных положениях требуется найти ход, позволяющий сохранить материальное равенство.</w:t>
      </w:r>
    </w:p>
    <w:p w:rsidR="00CA58AE" w:rsidRPr="00141B73" w:rsidRDefault="00141B73" w:rsidP="00141B73">
      <w:pPr>
        <w:pStyle w:val="a8"/>
        <w:jc w:val="both"/>
        <w:rPr>
          <w:rFonts w:ascii="Times New Roman" w:hAnsi="Times New Roman" w:cs="Times New Roman"/>
          <w:i/>
          <w:sz w:val="28"/>
          <w:szCs w:val="28"/>
        </w:rPr>
      </w:pPr>
      <w:r w:rsidRPr="00141B73">
        <w:rPr>
          <w:rFonts w:ascii="Times New Roman" w:hAnsi="Times New Roman" w:cs="Times New Roman"/>
          <w:b/>
          <w:sz w:val="28"/>
          <w:szCs w:val="28"/>
        </w:rPr>
        <w:t xml:space="preserve">10. </w:t>
      </w:r>
      <w:r w:rsidR="00CA58AE" w:rsidRPr="00141B73">
        <w:rPr>
          <w:rFonts w:ascii="Times New Roman" w:hAnsi="Times New Roman" w:cs="Times New Roman"/>
          <w:b/>
          <w:sz w:val="28"/>
          <w:szCs w:val="28"/>
        </w:rPr>
        <w:t xml:space="preserve">Техника </w:t>
      </w:r>
      <w:proofErr w:type="spellStart"/>
      <w:r w:rsidR="00CA58AE" w:rsidRPr="00141B73">
        <w:rPr>
          <w:rFonts w:ascii="Times New Roman" w:hAnsi="Times New Roman" w:cs="Times New Roman"/>
          <w:b/>
          <w:sz w:val="28"/>
          <w:szCs w:val="28"/>
        </w:rPr>
        <w:t>матования</w:t>
      </w:r>
      <w:proofErr w:type="spellEnd"/>
      <w:r w:rsidR="00CA58AE" w:rsidRPr="00141B73">
        <w:rPr>
          <w:rFonts w:ascii="Times New Roman" w:hAnsi="Times New Roman" w:cs="Times New Roman"/>
          <w:b/>
          <w:sz w:val="28"/>
          <w:szCs w:val="28"/>
        </w:rPr>
        <w:t xml:space="preserve"> одинокого короля.</w:t>
      </w:r>
      <w:r w:rsidR="00CA58AE" w:rsidRPr="00163827">
        <w:rPr>
          <w:rFonts w:ascii="Times New Roman" w:hAnsi="Times New Roman" w:cs="Times New Roman"/>
          <w:sz w:val="28"/>
          <w:szCs w:val="28"/>
        </w:rPr>
        <w:t xml:space="preserve"> Две ладьи против короля. Ферзь и ладья против короля. Король и ферзь против короля. Король и ладья против короля. </w:t>
      </w:r>
      <w:r w:rsidR="00CA58AE" w:rsidRPr="00141B73">
        <w:rPr>
          <w:rFonts w:ascii="Times New Roman" w:hAnsi="Times New Roman" w:cs="Times New Roman"/>
          <w:b/>
          <w:i/>
          <w:sz w:val="28"/>
          <w:szCs w:val="28"/>
        </w:rPr>
        <w:t>Дидактические, игры и задания</w:t>
      </w:r>
    </w:p>
    <w:p w:rsidR="00CA58AE" w:rsidRPr="00163827" w:rsidRDefault="007B5674" w:rsidP="00141B73">
      <w:pPr>
        <w:pStyle w:val="a8"/>
        <w:numPr>
          <w:ilvl w:val="0"/>
          <w:numId w:val="15"/>
        </w:numPr>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Шах или мат</w:t>
      </w:r>
      <w:r>
        <w:rPr>
          <w:rFonts w:ascii="Times New Roman" w:hAnsi="Times New Roman" w:cs="Times New Roman"/>
          <w:sz w:val="28"/>
          <w:szCs w:val="28"/>
        </w:rPr>
        <w:t>»</w:t>
      </w:r>
      <w:r w:rsidR="00CA58AE" w:rsidRPr="00163827">
        <w:rPr>
          <w:rFonts w:ascii="Times New Roman" w:hAnsi="Times New Roman" w:cs="Times New Roman"/>
          <w:sz w:val="28"/>
          <w:szCs w:val="28"/>
        </w:rPr>
        <w:t>. Шах или мат черному королю?</w:t>
      </w:r>
    </w:p>
    <w:p w:rsidR="00CA58AE" w:rsidRPr="00163827" w:rsidRDefault="007B5674" w:rsidP="00141B73">
      <w:pPr>
        <w:pStyle w:val="a8"/>
        <w:numPr>
          <w:ilvl w:val="0"/>
          <w:numId w:val="15"/>
        </w:numPr>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Мат или пат</w:t>
      </w:r>
      <w:r>
        <w:rPr>
          <w:rFonts w:ascii="Times New Roman" w:hAnsi="Times New Roman" w:cs="Times New Roman"/>
          <w:sz w:val="28"/>
          <w:szCs w:val="28"/>
        </w:rPr>
        <w:t>»</w:t>
      </w:r>
      <w:r w:rsidR="00CA58AE" w:rsidRPr="00163827">
        <w:rPr>
          <w:rFonts w:ascii="Times New Roman" w:hAnsi="Times New Roman" w:cs="Times New Roman"/>
          <w:sz w:val="28"/>
          <w:szCs w:val="28"/>
        </w:rPr>
        <w:t>. Нужно определить, мат или пат на шахматной доске.</w:t>
      </w:r>
    </w:p>
    <w:p w:rsidR="00CA58AE" w:rsidRPr="00163827" w:rsidRDefault="007B5674" w:rsidP="00141B73">
      <w:pPr>
        <w:pStyle w:val="a8"/>
        <w:numPr>
          <w:ilvl w:val="0"/>
          <w:numId w:val="15"/>
        </w:numPr>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Мат в один ход</w:t>
      </w:r>
      <w:r>
        <w:rPr>
          <w:rFonts w:ascii="Times New Roman" w:hAnsi="Times New Roman" w:cs="Times New Roman"/>
          <w:sz w:val="28"/>
          <w:szCs w:val="28"/>
        </w:rPr>
        <w:t>»</w:t>
      </w:r>
      <w:r w:rsidR="00CA58AE" w:rsidRPr="00163827">
        <w:rPr>
          <w:rFonts w:ascii="Times New Roman" w:hAnsi="Times New Roman" w:cs="Times New Roman"/>
          <w:sz w:val="28"/>
          <w:szCs w:val="28"/>
        </w:rPr>
        <w:t>. Требуется объявить мат в один ход черному королю.</w:t>
      </w:r>
    </w:p>
    <w:p w:rsidR="00CA58AE" w:rsidRPr="00163827" w:rsidRDefault="007B5674" w:rsidP="00141B73">
      <w:pPr>
        <w:pStyle w:val="a8"/>
        <w:numPr>
          <w:ilvl w:val="0"/>
          <w:numId w:val="15"/>
        </w:numPr>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CA58AE" w:rsidRPr="00163827">
        <w:rPr>
          <w:rFonts w:ascii="Times New Roman" w:hAnsi="Times New Roman" w:cs="Times New Roman"/>
          <w:sz w:val="28"/>
          <w:szCs w:val="28"/>
        </w:rPr>
        <w:t>На крайнюю линию</w:t>
      </w:r>
      <w:r>
        <w:rPr>
          <w:rFonts w:ascii="Times New Roman" w:hAnsi="Times New Roman" w:cs="Times New Roman"/>
          <w:sz w:val="28"/>
          <w:szCs w:val="28"/>
        </w:rPr>
        <w:t>»</w:t>
      </w:r>
      <w:r w:rsidR="00CA58AE" w:rsidRPr="00163827">
        <w:rPr>
          <w:rFonts w:ascii="Times New Roman" w:hAnsi="Times New Roman" w:cs="Times New Roman"/>
          <w:sz w:val="28"/>
          <w:szCs w:val="28"/>
        </w:rPr>
        <w:t>. Белыми надо сделать такой ход, чтобы черный король отступил на одну из крайних вертикалей или горизонталей.</w:t>
      </w:r>
    </w:p>
    <w:p w:rsidR="00CA58AE" w:rsidRPr="00163827" w:rsidRDefault="007B5674" w:rsidP="00141B73">
      <w:pPr>
        <w:pStyle w:val="a8"/>
        <w:numPr>
          <w:ilvl w:val="0"/>
          <w:numId w:val="15"/>
        </w:numPr>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В угол</w:t>
      </w:r>
      <w:r>
        <w:rPr>
          <w:rFonts w:ascii="Times New Roman" w:hAnsi="Times New Roman" w:cs="Times New Roman"/>
          <w:sz w:val="28"/>
          <w:szCs w:val="28"/>
        </w:rPr>
        <w:t>»</w:t>
      </w:r>
      <w:r w:rsidR="00CA58AE" w:rsidRPr="00163827">
        <w:rPr>
          <w:rFonts w:ascii="Times New Roman" w:hAnsi="Times New Roman" w:cs="Times New Roman"/>
          <w:sz w:val="28"/>
          <w:szCs w:val="28"/>
        </w:rPr>
        <w:t>. Требуется сделать такой ход, чтобы черным пришлось отойти королем на угловое поле.</w:t>
      </w:r>
    </w:p>
    <w:p w:rsidR="00CA58AE" w:rsidRPr="00163827" w:rsidRDefault="007B5674" w:rsidP="00141B73">
      <w:pPr>
        <w:pStyle w:val="a8"/>
        <w:numPr>
          <w:ilvl w:val="0"/>
          <w:numId w:val="15"/>
        </w:numPr>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Ограниченный король</w:t>
      </w:r>
      <w:r>
        <w:rPr>
          <w:rFonts w:ascii="Times New Roman" w:hAnsi="Times New Roman" w:cs="Times New Roman"/>
          <w:sz w:val="28"/>
          <w:szCs w:val="28"/>
        </w:rPr>
        <w:t>»</w:t>
      </w:r>
      <w:r w:rsidR="00CA58AE" w:rsidRPr="00163827">
        <w:rPr>
          <w:rFonts w:ascii="Times New Roman" w:hAnsi="Times New Roman" w:cs="Times New Roman"/>
          <w:sz w:val="28"/>
          <w:szCs w:val="28"/>
        </w:rPr>
        <w:t>. Надо сделать ход, после которого у черного короля останется наименьшее количество полей для отхода.</w:t>
      </w:r>
    </w:p>
    <w:p w:rsidR="00CA58AE" w:rsidRPr="00163827" w:rsidRDefault="00CA58AE" w:rsidP="00141B73">
      <w:pPr>
        <w:pStyle w:val="a8"/>
        <w:numPr>
          <w:ilvl w:val="0"/>
          <w:numId w:val="15"/>
        </w:numPr>
        <w:ind w:left="0" w:firstLine="567"/>
        <w:jc w:val="both"/>
        <w:rPr>
          <w:rFonts w:ascii="Times New Roman" w:hAnsi="Times New Roman" w:cs="Times New Roman"/>
          <w:sz w:val="28"/>
          <w:szCs w:val="28"/>
        </w:rPr>
      </w:pPr>
      <w:r w:rsidRPr="00163827">
        <w:rPr>
          <w:rFonts w:ascii="Times New Roman" w:hAnsi="Times New Roman" w:cs="Times New Roman"/>
          <w:sz w:val="28"/>
          <w:szCs w:val="28"/>
        </w:rPr>
        <w:t>Достижение мата без жертвы материала. Учебные положения на мат в два хода в дебюте, миттельшпиле и эндшпиле (начале, середине и конце игры). Защита от мата. Дидактические игры и задания</w:t>
      </w:r>
    </w:p>
    <w:p w:rsidR="00CA58AE" w:rsidRPr="00163827" w:rsidRDefault="00451ECE" w:rsidP="00141B73">
      <w:pPr>
        <w:pStyle w:val="a8"/>
        <w:numPr>
          <w:ilvl w:val="0"/>
          <w:numId w:val="15"/>
        </w:numPr>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Объяви мат в два хода</w:t>
      </w:r>
      <w:r>
        <w:rPr>
          <w:rFonts w:ascii="Times New Roman" w:hAnsi="Times New Roman" w:cs="Times New Roman"/>
          <w:sz w:val="28"/>
          <w:szCs w:val="28"/>
        </w:rPr>
        <w:t>»</w:t>
      </w:r>
      <w:r w:rsidR="00CA58AE" w:rsidRPr="00163827">
        <w:rPr>
          <w:rFonts w:ascii="Times New Roman" w:hAnsi="Times New Roman" w:cs="Times New Roman"/>
          <w:sz w:val="28"/>
          <w:szCs w:val="28"/>
        </w:rPr>
        <w:t>. В учебных положениях белые начинают и дают мат в два хода.</w:t>
      </w:r>
    </w:p>
    <w:p w:rsidR="00CA58AE" w:rsidRPr="00163827" w:rsidRDefault="00451ECE" w:rsidP="00141B73">
      <w:pPr>
        <w:pStyle w:val="a8"/>
        <w:numPr>
          <w:ilvl w:val="0"/>
          <w:numId w:val="15"/>
        </w:numPr>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Защитись от мата</w:t>
      </w:r>
      <w:r>
        <w:rPr>
          <w:rFonts w:ascii="Times New Roman" w:hAnsi="Times New Roman" w:cs="Times New Roman"/>
          <w:sz w:val="28"/>
          <w:szCs w:val="28"/>
        </w:rPr>
        <w:t>»</w:t>
      </w:r>
      <w:r w:rsidR="00CA58AE" w:rsidRPr="00163827">
        <w:rPr>
          <w:rFonts w:ascii="Times New Roman" w:hAnsi="Times New Roman" w:cs="Times New Roman"/>
          <w:sz w:val="28"/>
          <w:szCs w:val="28"/>
        </w:rPr>
        <w:t>. Требуется найти ход, позволяющий избежать мата в один ход.</w:t>
      </w:r>
    </w:p>
    <w:p w:rsidR="00CA58AE" w:rsidRPr="00163827" w:rsidRDefault="00141B73" w:rsidP="00163827">
      <w:pPr>
        <w:pStyle w:val="a8"/>
        <w:ind w:firstLine="567"/>
        <w:jc w:val="both"/>
        <w:rPr>
          <w:rFonts w:ascii="Times New Roman" w:hAnsi="Times New Roman" w:cs="Times New Roman"/>
          <w:sz w:val="28"/>
          <w:szCs w:val="28"/>
        </w:rPr>
      </w:pPr>
      <w:r w:rsidRPr="00141B73">
        <w:rPr>
          <w:rFonts w:ascii="Times New Roman" w:hAnsi="Times New Roman" w:cs="Times New Roman"/>
          <w:b/>
          <w:sz w:val="28"/>
          <w:szCs w:val="28"/>
        </w:rPr>
        <w:t xml:space="preserve">12. </w:t>
      </w:r>
      <w:r w:rsidR="00CA58AE" w:rsidRPr="00141B73">
        <w:rPr>
          <w:rFonts w:ascii="Times New Roman" w:hAnsi="Times New Roman" w:cs="Times New Roman"/>
          <w:b/>
          <w:sz w:val="28"/>
          <w:szCs w:val="28"/>
        </w:rPr>
        <w:t>Шахматная комбинация.</w:t>
      </w:r>
      <w:r w:rsidR="00CA58AE" w:rsidRPr="00163827">
        <w:rPr>
          <w:rFonts w:ascii="Times New Roman" w:hAnsi="Times New Roman" w:cs="Times New Roman"/>
          <w:sz w:val="28"/>
          <w:szCs w:val="28"/>
        </w:rPr>
        <w:t xml:space="preserve"> 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w:t>
      </w:r>
      <w:proofErr w:type="spellStart"/>
      <w:r w:rsidR="00CA58AE" w:rsidRPr="00163827">
        <w:rPr>
          <w:rFonts w:ascii="Times New Roman" w:hAnsi="Times New Roman" w:cs="Times New Roman"/>
          <w:sz w:val="28"/>
          <w:szCs w:val="28"/>
        </w:rPr>
        <w:t>патовые</w:t>
      </w:r>
      <w:proofErr w:type="spellEnd"/>
      <w:r w:rsidR="00CA58AE" w:rsidRPr="00163827">
        <w:rPr>
          <w:rFonts w:ascii="Times New Roman" w:hAnsi="Times New Roman" w:cs="Times New Roman"/>
          <w:sz w:val="28"/>
          <w:szCs w:val="28"/>
        </w:rPr>
        <w:t xml:space="preserve"> комбинации и др.).</w:t>
      </w:r>
    </w:p>
    <w:p w:rsidR="00CA58AE" w:rsidRPr="00141B73" w:rsidRDefault="00CA58AE" w:rsidP="00141B73">
      <w:pPr>
        <w:pStyle w:val="a8"/>
        <w:jc w:val="both"/>
        <w:rPr>
          <w:rFonts w:ascii="Times New Roman" w:hAnsi="Times New Roman" w:cs="Times New Roman"/>
          <w:b/>
          <w:i/>
          <w:sz w:val="28"/>
          <w:szCs w:val="28"/>
        </w:rPr>
      </w:pPr>
      <w:r w:rsidRPr="00141B73">
        <w:rPr>
          <w:rFonts w:ascii="Times New Roman" w:hAnsi="Times New Roman" w:cs="Times New Roman"/>
          <w:b/>
          <w:i/>
          <w:sz w:val="28"/>
          <w:szCs w:val="28"/>
        </w:rPr>
        <w:t>Дидактические игры и задания</w:t>
      </w:r>
    </w:p>
    <w:p w:rsidR="00CA58AE" w:rsidRPr="00163827" w:rsidRDefault="00451ECE" w:rsidP="001C22E5">
      <w:pPr>
        <w:pStyle w:val="a8"/>
        <w:numPr>
          <w:ilvl w:val="0"/>
          <w:numId w:val="15"/>
        </w:numPr>
        <w:tabs>
          <w:tab w:val="left" w:pos="709"/>
        </w:tabs>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Объяви мат в два хода</w:t>
      </w:r>
      <w:r>
        <w:rPr>
          <w:rFonts w:ascii="Times New Roman" w:hAnsi="Times New Roman" w:cs="Times New Roman"/>
          <w:sz w:val="28"/>
          <w:szCs w:val="28"/>
        </w:rPr>
        <w:t>»</w:t>
      </w:r>
      <w:r w:rsidR="00CA58AE" w:rsidRPr="00163827">
        <w:rPr>
          <w:rFonts w:ascii="Times New Roman" w:hAnsi="Times New Roman" w:cs="Times New Roman"/>
          <w:sz w:val="28"/>
          <w:szCs w:val="28"/>
        </w:rPr>
        <w:t>. Требуется пожертвовать материал и дать мат в два хода.</w:t>
      </w:r>
    </w:p>
    <w:p w:rsidR="00CA58AE" w:rsidRPr="00163827" w:rsidRDefault="00451ECE" w:rsidP="001C22E5">
      <w:pPr>
        <w:pStyle w:val="a8"/>
        <w:numPr>
          <w:ilvl w:val="0"/>
          <w:numId w:val="15"/>
        </w:numPr>
        <w:tabs>
          <w:tab w:val="left" w:pos="709"/>
        </w:tabs>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Сделай ничью</w:t>
      </w:r>
      <w:r>
        <w:rPr>
          <w:rFonts w:ascii="Times New Roman" w:hAnsi="Times New Roman" w:cs="Times New Roman"/>
          <w:sz w:val="28"/>
          <w:szCs w:val="28"/>
        </w:rPr>
        <w:t>»</w:t>
      </w:r>
      <w:r w:rsidR="00CA58AE" w:rsidRPr="00163827">
        <w:rPr>
          <w:rFonts w:ascii="Times New Roman" w:hAnsi="Times New Roman" w:cs="Times New Roman"/>
          <w:sz w:val="28"/>
          <w:szCs w:val="28"/>
        </w:rPr>
        <w:t xml:space="preserve">. Требуется пожертвовать материал и достичь ничьей. </w:t>
      </w:r>
      <w:r w:rsidR="001C22E5">
        <w:rPr>
          <w:rFonts w:ascii="Times New Roman" w:hAnsi="Times New Roman" w:cs="Times New Roman"/>
          <w:sz w:val="28"/>
          <w:szCs w:val="28"/>
        </w:rPr>
        <w:t>«</w:t>
      </w:r>
      <w:r w:rsidR="00CA58AE" w:rsidRPr="00163827">
        <w:rPr>
          <w:rFonts w:ascii="Times New Roman" w:hAnsi="Times New Roman" w:cs="Times New Roman"/>
          <w:sz w:val="28"/>
          <w:szCs w:val="28"/>
        </w:rPr>
        <w:t>Выигрыш материала</w:t>
      </w:r>
      <w:r w:rsidR="001C22E5">
        <w:rPr>
          <w:rFonts w:ascii="Times New Roman" w:hAnsi="Times New Roman" w:cs="Times New Roman"/>
          <w:sz w:val="28"/>
          <w:szCs w:val="28"/>
        </w:rPr>
        <w:t>»</w:t>
      </w:r>
      <w:r w:rsidR="00CA58AE" w:rsidRPr="00163827">
        <w:rPr>
          <w:rFonts w:ascii="Times New Roman" w:hAnsi="Times New Roman" w:cs="Times New Roman"/>
          <w:sz w:val="28"/>
          <w:szCs w:val="28"/>
        </w:rPr>
        <w:t>. Надо провести простейшую двухходовую комбинацию и добиться материального перевеса.</w:t>
      </w:r>
    </w:p>
    <w:p w:rsidR="00141B73" w:rsidRDefault="00141B73" w:rsidP="00163827">
      <w:pPr>
        <w:pStyle w:val="a8"/>
        <w:ind w:firstLine="567"/>
        <w:jc w:val="both"/>
        <w:rPr>
          <w:rFonts w:ascii="Times New Roman" w:hAnsi="Times New Roman" w:cs="Times New Roman"/>
          <w:sz w:val="28"/>
          <w:szCs w:val="28"/>
        </w:rPr>
      </w:pPr>
      <w:r w:rsidRPr="00141B73">
        <w:rPr>
          <w:rFonts w:ascii="Times New Roman" w:hAnsi="Times New Roman" w:cs="Times New Roman"/>
          <w:b/>
          <w:sz w:val="28"/>
          <w:szCs w:val="28"/>
        </w:rPr>
        <w:t xml:space="preserve">13. </w:t>
      </w:r>
      <w:r w:rsidR="00CA58AE" w:rsidRPr="00141B73">
        <w:rPr>
          <w:rFonts w:ascii="Times New Roman" w:hAnsi="Times New Roman" w:cs="Times New Roman"/>
          <w:b/>
          <w:sz w:val="28"/>
          <w:szCs w:val="28"/>
        </w:rPr>
        <w:t>Основы дебюта.</w:t>
      </w:r>
      <w:r w:rsidR="00CA58AE" w:rsidRPr="00163827">
        <w:rPr>
          <w:rFonts w:ascii="Times New Roman" w:hAnsi="Times New Roman" w:cs="Times New Roman"/>
          <w:sz w:val="28"/>
          <w:szCs w:val="28"/>
        </w:rPr>
        <w:t xml:space="preserve"> Двух- и трехходовые партии. Невыгодность раннего ввода в игру ладей и ферзя. Игра на мат с первых ходов. Детский мат и защита от него. Игра против </w:t>
      </w:r>
      <w:r w:rsidR="00451ECE">
        <w:rPr>
          <w:rFonts w:ascii="Times New Roman" w:hAnsi="Times New Roman" w:cs="Times New Roman"/>
          <w:sz w:val="28"/>
          <w:szCs w:val="28"/>
        </w:rPr>
        <w:t>«</w:t>
      </w:r>
      <w:proofErr w:type="spellStart"/>
      <w:r w:rsidR="00CA58AE" w:rsidRPr="00163827">
        <w:rPr>
          <w:rFonts w:ascii="Times New Roman" w:hAnsi="Times New Roman" w:cs="Times New Roman"/>
          <w:sz w:val="28"/>
          <w:szCs w:val="28"/>
        </w:rPr>
        <w:t>повторюшки-хрюшки</w:t>
      </w:r>
      <w:proofErr w:type="spellEnd"/>
      <w:r w:rsidR="00451ECE">
        <w:rPr>
          <w:rFonts w:ascii="Times New Roman" w:hAnsi="Times New Roman" w:cs="Times New Roman"/>
          <w:sz w:val="28"/>
          <w:szCs w:val="28"/>
        </w:rPr>
        <w:t>»</w:t>
      </w:r>
      <w:r w:rsidR="00CA58AE" w:rsidRPr="00163827">
        <w:rPr>
          <w:rFonts w:ascii="Times New Roman" w:hAnsi="Times New Roman" w:cs="Times New Roman"/>
          <w:sz w:val="28"/>
          <w:szCs w:val="28"/>
        </w:rPr>
        <w:t xml:space="preserve">. Принципы игры в дебюте. Быстрейшее развитие фигур. Понятие о темпе. Гамбиты. Наказание </w:t>
      </w:r>
      <w:r w:rsidR="00451ECE">
        <w:rPr>
          <w:rFonts w:ascii="Times New Roman" w:hAnsi="Times New Roman" w:cs="Times New Roman"/>
          <w:sz w:val="28"/>
          <w:szCs w:val="28"/>
        </w:rPr>
        <w:t>«</w:t>
      </w:r>
      <w:proofErr w:type="spellStart"/>
      <w:r w:rsidR="00CA58AE" w:rsidRPr="00163827">
        <w:rPr>
          <w:rFonts w:ascii="Times New Roman" w:hAnsi="Times New Roman" w:cs="Times New Roman"/>
          <w:sz w:val="28"/>
          <w:szCs w:val="28"/>
        </w:rPr>
        <w:t>пешкоедов</w:t>
      </w:r>
      <w:proofErr w:type="spellEnd"/>
      <w:r w:rsidR="00451ECE">
        <w:rPr>
          <w:rFonts w:ascii="Times New Roman" w:hAnsi="Times New Roman" w:cs="Times New Roman"/>
          <w:sz w:val="28"/>
          <w:szCs w:val="28"/>
        </w:rPr>
        <w:t>»</w:t>
      </w:r>
      <w:r w:rsidR="00CA58AE" w:rsidRPr="00163827">
        <w:rPr>
          <w:rFonts w:ascii="Times New Roman" w:hAnsi="Times New Roman" w:cs="Times New Roman"/>
          <w:sz w:val="28"/>
          <w:szCs w:val="28"/>
        </w:rPr>
        <w:t xml:space="preserve">. Борьба за центр. Безопасная позиция короля. Гармоничное пешечное расположение. Связка в дебюте. Коротко о дебютах. </w:t>
      </w:r>
    </w:p>
    <w:p w:rsidR="00CA58AE" w:rsidRPr="00141B73" w:rsidRDefault="00CA58AE" w:rsidP="00141B73">
      <w:pPr>
        <w:pStyle w:val="a8"/>
        <w:jc w:val="both"/>
        <w:rPr>
          <w:rFonts w:ascii="Times New Roman" w:hAnsi="Times New Roman" w:cs="Times New Roman"/>
          <w:i/>
          <w:sz w:val="28"/>
          <w:szCs w:val="28"/>
        </w:rPr>
      </w:pPr>
      <w:r w:rsidRPr="00141B73">
        <w:rPr>
          <w:rFonts w:ascii="Times New Roman" w:hAnsi="Times New Roman" w:cs="Times New Roman"/>
          <w:b/>
          <w:i/>
          <w:sz w:val="28"/>
          <w:szCs w:val="28"/>
        </w:rPr>
        <w:t>Дидактические задания</w:t>
      </w:r>
    </w:p>
    <w:p w:rsidR="00CA58AE" w:rsidRPr="00163827" w:rsidRDefault="00451ECE" w:rsidP="001C22E5">
      <w:pPr>
        <w:pStyle w:val="a8"/>
        <w:numPr>
          <w:ilvl w:val="0"/>
          <w:numId w:val="15"/>
        </w:numPr>
        <w:tabs>
          <w:tab w:val="left" w:pos="709"/>
          <w:tab w:val="left" w:pos="1418"/>
        </w:tabs>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Мат в 1 ход</w:t>
      </w:r>
      <w:r>
        <w:rPr>
          <w:rFonts w:ascii="Times New Roman" w:hAnsi="Times New Roman" w:cs="Times New Roman"/>
          <w:sz w:val="28"/>
          <w:szCs w:val="28"/>
        </w:rPr>
        <w:t>»</w:t>
      </w:r>
      <w:r w:rsidR="00CA58AE" w:rsidRPr="00163827">
        <w:rPr>
          <w:rFonts w:ascii="Times New Roman" w:hAnsi="Times New Roman" w:cs="Times New Roman"/>
          <w:sz w:val="28"/>
          <w:szCs w:val="28"/>
        </w:rPr>
        <w:t xml:space="preserve">, </w:t>
      </w:r>
      <w:r>
        <w:rPr>
          <w:rFonts w:ascii="Times New Roman" w:hAnsi="Times New Roman" w:cs="Times New Roman"/>
          <w:sz w:val="28"/>
          <w:szCs w:val="28"/>
        </w:rPr>
        <w:t>«</w:t>
      </w:r>
      <w:r w:rsidR="00CA58AE" w:rsidRPr="00163827">
        <w:rPr>
          <w:rFonts w:ascii="Times New Roman" w:hAnsi="Times New Roman" w:cs="Times New Roman"/>
          <w:sz w:val="28"/>
          <w:szCs w:val="28"/>
        </w:rPr>
        <w:t xml:space="preserve">Поставь мат в 1 ход </w:t>
      </w:r>
      <w:proofErr w:type="spellStart"/>
      <w:r w:rsidR="00CA58AE" w:rsidRPr="00163827">
        <w:rPr>
          <w:rFonts w:ascii="Times New Roman" w:hAnsi="Times New Roman" w:cs="Times New Roman"/>
          <w:sz w:val="28"/>
          <w:szCs w:val="28"/>
        </w:rPr>
        <w:t>нерокированному</w:t>
      </w:r>
      <w:proofErr w:type="spellEnd"/>
      <w:r w:rsidR="00CA58AE" w:rsidRPr="00163827">
        <w:rPr>
          <w:rFonts w:ascii="Times New Roman" w:hAnsi="Times New Roman" w:cs="Times New Roman"/>
          <w:sz w:val="28"/>
          <w:szCs w:val="28"/>
        </w:rPr>
        <w:t xml:space="preserve"> королю</w:t>
      </w:r>
      <w:r>
        <w:rPr>
          <w:rFonts w:ascii="Times New Roman" w:hAnsi="Times New Roman" w:cs="Times New Roman"/>
          <w:sz w:val="28"/>
          <w:szCs w:val="28"/>
        </w:rPr>
        <w:t>»</w:t>
      </w:r>
      <w:r w:rsidR="00CA58AE" w:rsidRPr="00163827">
        <w:rPr>
          <w:rFonts w:ascii="Times New Roman" w:hAnsi="Times New Roman" w:cs="Times New Roman"/>
          <w:sz w:val="28"/>
          <w:szCs w:val="28"/>
        </w:rPr>
        <w:t xml:space="preserve">, </w:t>
      </w:r>
      <w:r>
        <w:rPr>
          <w:rFonts w:ascii="Times New Roman" w:hAnsi="Times New Roman" w:cs="Times New Roman"/>
          <w:sz w:val="28"/>
          <w:szCs w:val="28"/>
        </w:rPr>
        <w:t>«</w:t>
      </w:r>
      <w:r w:rsidR="00CA58AE" w:rsidRPr="00163827">
        <w:rPr>
          <w:rFonts w:ascii="Times New Roman" w:hAnsi="Times New Roman" w:cs="Times New Roman"/>
          <w:sz w:val="28"/>
          <w:szCs w:val="28"/>
        </w:rPr>
        <w:t>Поставь детский мат</w:t>
      </w:r>
      <w:r>
        <w:rPr>
          <w:rFonts w:ascii="Times New Roman" w:hAnsi="Times New Roman" w:cs="Times New Roman"/>
          <w:sz w:val="28"/>
          <w:szCs w:val="28"/>
        </w:rPr>
        <w:t>»</w:t>
      </w:r>
      <w:r w:rsidR="00CA58AE" w:rsidRPr="00163827">
        <w:rPr>
          <w:rFonts w:ascii="Times New Roman" w:hAnsi="Times New Roman" w:cs="Times New Roman"/>
          <w:sz w:val="28"/>
          <w:szCs w:val="28"/>
        </w:rPr>
        <w:t xml:space="preserve"> Белые или черные начинают и объявляют противнику мат в 1 ход.</w:t>
      </w:r>
    </w:p>
    <w:p w:rsidR="00CA58AE" w:rsidRPr="00163827" w:rsidRDefault="00451ECE" w:rsidP="001C22E5">
      <w:pPr>
        <w:pStyle w:val="a8"/>
        <w:numPr>
          <w:ilvl w:val="0"/>
          <w:numId w:val="15"/>
        </w:numPr>
        <w:tabs>
          <w:tab w:val="left" w:pos="709"/>
          <w:tab w:val="left" w:pos="1418"/>
        </w:tabs>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Поймай ладью</w:t>
      </w:r>
      <w:r>
        <w:rPr>
          <w:rFonts w:ascii="Times New Roman" w:hAnsi="Times New Roman" w:cs="Times New Roman"/>
          <w:sz w:val="28"/>
          <w:szCs w:val="28"/>
        </w:rPr>
        <w:t>»</w:t>
      </w:r>
      <w:r w:rsidR="00CA58AE" w:rsidRPr="00163827">
        <w:rPr>
          <w:rFonts w:ascii="Times New Roman" w:hAnsi="Times New Roman" w:cs="Times New Roman"/>
          <w:sz w:val="28"/>
          <w:szCs w:val="28"/>
        </w:rPr>
        <w:t xml:space="preserve">, </w:t>
      </w:r>
      <w:r>
        <w:rPr>
          <w:rFonts w:ascii="Times New Roman" w:hAnsi="Times New Roman" w:cs="Times New Roman"/>
          <w:sz w:val="28"/>
          <w:szCs w:val="28"/>
        </w:rPr>
        <w:t>«</w:t>
      </w:r>
      <w:r w:rsidR="00CA58AE" w:rsidRPr="00163827">
        <w:rPr>
          <w:rFonts w:ascii="Times New Roman" w:hAnsi="Times New Roman" w:cs="Times New Roman"/>
          <w:sz w:val="28"/>
          <w:szCs w:val="28"/>
        </w:rPr>
        <w:t>Поймай ферзя</w:t>
      </w:r>
      <w:r>
        <w:rPr>
          <w:rFonts w:ascii="Times New Roman" w:hAnsi="Times New Roman" w:cs="Times New Roman"/>
          <w:sz w:val="28"/>
          <w:szCs w:val="28"/>
        </w:rPr>
        <w:t>»</w:t>
      </w:r>
      <w:r w:rsidR="00CA58AE" w:rsidRPr="00163827">
        <w:rPr>
          <w:rFonts w:ascii="Times New Roman" w:hAnsi="Times New Roman" w:cs="Times New Roman"/>
          <w:sz w:val="28"/>
          <w:szCs w:val="28"/>
        </w:rPr>
        <w:t>. Здесь надо найти ход, после которого рано введенная в игру фигура противника неизбежно теряется или проигрывается за более слабую фигуру.</w:t>
      </w:r>
    </w:p>
    <w:p w:rsidR="00CA58AE" w:rsidRPr="00163827" w:rsidRDefault="00451ECE" w:rsidP="001C22E5">
      <w:pPr>
        <w:pStyle w:val="a8"/>
        <w:numPr>
          <w:ilvl w:val="0"/>
          <w:numId w:val="15"/>
        </w:numPr>
        <w:tabs>
          <w:tab w:val="left" w:pos="709"/>
          <w:tab w:val="left" w:pos="1418"/>
        </w:tabs>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Защита от мата</w:t>
      </w:r>
      <w:r>
        <w:rPr>
          <w:rFonts w:ascii="Times New Roman" w:hAnsi="Times New Roman" w:cs="Times New Roman"/>
          <w:sz w:val="28"/>
          <w:szCs w:val="28"/>
        </w:rPr>
        <w:t>»</w:t>
      </w:r>
      <w:r w:rsidR="00CA58AE" w:rsidRPr="00163827">
        <w:rPr>
          <w:rFonts w:ascii="Times New Roman" w:hAnsi="Times New Roman" w:cs="Times New Roman"/>
          <w:sz w:val="28"/>
          <w:szCs w:val="28"/>
        </w:rPr>
        <w:t xml:space="preserve"> Требуется найти ход, позволяющий избежать мата в 1 ход (как правило, в данном разделе в отличие от второго года обучения таких ходов несколько).</w:t>
      </w:r>
    </w:p>
    <w:p w:rsidR="00CA58AE" w:rsidRPr="00163827" w:rsidRDefault="00451ECE" w:rsidP="001C22E5">
      <w:pPr>
        <w:pStyle w:val="a8"/>
        <w:numPr>
          <w:ilvl w:val="0"/>
          <w:numId w:val="15"/>
        </w:numPr>
        <w:tabs>
          <w:tab w:val="left" w:pos="709"/>
          <w:tab w:val="left" w:pos="1418"/>
        </w:tabs>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Выведи фигуру</w:t>
      </w:r>
      <w:r>
        <w:rPr>
          <w:rFonts w:ascii="Times New Roman" w:hAnsi="Times New Roman" w:cs="Times New Roman"/>
          <w:sz w:val="28"/>
          <w:szCs w:val="28"/>
        </w:rPr>
        <w:t>»</w:t>
      </w:r>
      <w:r w:rsidR="00CA58AE" w:rsidRPr="00163827">
        <w:rPr>
          <w:rFonts w:ascii="Times New Roman" w:hAnsi="Times New Roman" w:cs="Times New Roman"/>
          <w:sz w:val="28"/>
          <w:szCs w:val="28"/>
        </w:rPr>
        <w:t xml:space="preserve"> Здесь определяется, какую </w:t>
      </w:r>
      <w:proofErr w:type="gramStart"/>
      <w:r w:rsidR="00CA58AE" w:rsidRPr="00163827">
        <w:rPr>
          <w:rFonts w:ascii="Times New Roman" w:hAnsi="Times New Roman" w:cs="Times New Roman"/>
          <w:sz w:val="28"/>
          <w:szCs w:val="28"/>
        </w:rPr>
        <w:t>фигуру</w:t>
      </w:r>
      <w:proofErr w:type="gramEnd"/>
      <w:r w:rsidR="00CA58AE" w:rsidRPr="00163827">
        <w:rPr>
          <w:rFonts w:ascii="Times New Roman" w:hAnsi="Times New Roman" w:cs="Times New Roman"/>
          <w:sz w:val="28"/>
          <w:szCs w:val="28"/>
        </w:rPr>
        <w:t xml:space="preserve"> на какое поле лучше развить.</w:t>
      </w:r>
    </w:p>
    <w:p w:rsidR="00CA58AE" w:rsidRPr="00163827" w:rsidRDefault="00451ECE" w:rsidP="001C22E5">
      <w:pPr>
        <w:pStyle w:val="a8"/>
        <w:numPr>
          <w:ilvl w:val="0"/>
          <w:numId w:val="15"/>
        </w:numPr>
        <w:tabs>
          <w:tab w:val="left" w:pos="709"/>
          <w:tab w:val="left" w:pos="1418"/>
        </w:tabs>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 xml:space="preserve">Поставить мат в 1 ход </w:t>
      </w:r>
      <w:r>
        <w:rPr>
          <w:rFonts w:ascii="Times New Roman" w:hAnsi="Times New Roman" w:cs="Times New Roman"/>
          <w:sz w:val="28"/>
          <w:szCs w:val="28"/>
        </w:rPr>
        <w:t>«</w:t>
      </w:r>
      <w:proofErr w:type="spellStart"/>
      <w:r w:rsidR="00CA58AE" w:rsidRPr="00163827">
        <w:rPr>
          <w:rFonts w:ascii="Times New Roman" w:hAnsi="Times New Roman" w:cs="Times New Roman"/>
          <w:sz w:val="28"/>
          <w:szCs w:val="28"/>
        </w:rPr>
        <w:t>повторюшке</w:t>
      </w:r>
      <w:proofErr w:type="spellEnd"/>
      <w:r>
        <w:rPr>
          <w:rFonts w:ascii="Times New Roman" w:hAnsi="Times New Roman" w:cs="Times New Roman"/>
          <w:sz w:val="28"/>
          <w:szCs w:val="28"/>
        </w:rPr>
        <w:t>»</w:t>
      </w:r>
      <w:r w:rsidR="00CA58AE" w:rsidRPr="00163827">
        <w:rPr>
          <w:rFonts w:ascii="Times New Roman" w:hAnsi="Times New Roman" w:cs="Times New Roman"/>
          <w:sz w:val="28"/>
          <w:szCs w:val="28"/>
        </w:rPr>
        <w:t>. Требуется объявить мат противнику, который слепо копирует ваши ходы.</w:t>
      </w:r>
    </w:p>
    <w:p w:rsidR="00CA58AE" w:rsidRPr="00163827" w:rsidRDefault="00451ECE" w:rsidP="001C22E5">
      <w:pPr>
        <w:pStyle w:val="a8"/>
        <w:numPr>
          <w:ilvl w:val="0"/>
          <w:numId w:val="15"/>
        </w:numPr>
        <w:tabs>
          <w:tab w:val="left" w:pos="709"/>
          <w:tab w:val="left" w:pos="1418"/>
        </w:tabs>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CA58AE" w:rsidRPr="00163827">
        <w:rPr>
          <w:rFonts w:ascii="Times New Roman" w:hAnsi="Times New Roman" w:cs="Times New Roman"/>
          <w:sz w:val="28"/>
          <w:szCs w:val="28"/>
        </w:rPr>
        <w:t>Мат в 2 хода</w:t>
      </w:r>
      <w:r>
        <w:rPr>
          <w:rFonts w:ascii="Times New Roman" w:hAnsi="Times New Roman" w:cs="Times New Roman"/>
          <w:sz w:val="28"/>
          <w:szCs w:val="28"/>
        </w:rPr>
        <w:t>»</w:t>
      </w:r>
      <w:r w:rsidR="00CA58AE" w:rsidRPr="00163827">
        <w:rPr>
          <w:rFonts w:ascii="Times New Roman" w:hAnsi="Times New Roman" w:cs="Times New Roman"/>
          <w:sz w:val="28"/>
          <w:szCs w:val="28"/>
        </w:rPr>
        <w:t>. В учебных положениях белые начинают и дают черным мат в 2 хода.</w:t>
      </w:r>
    </w:p>
    <w:p w:rsidR="00CA58AE" w:rsidRPr="00163827" w:rsidRDefault="00451ECE" w:rsidP="001C22E5">
      <w:pPr>
        <w:pStyle w:val="a8"/>
        <w:numPr>
          <w:ilvl w:val="0"/>
          <w:numId w:val="15"/>
        </w:numPr>
        <w:tabs>
          <w:tab w:val="left" w:pos="709"/>
          <w:tab w:val="left" w:pos="1418"/>
        </w:tabs>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Выигрыш материала</w:t>
      </w:r>
      <w:r>
        <w:rPr>
          <w:rFonts w:ascii="Times New Roman" w:hAnsi="Times New Roman" w:cs="Times New Roman"/>
          <w:sz w:val="28"/>
          <w:szCs w:val="28"/>
        </w:rPr>
        <w:t>»</w:t>
      </w:r>
      <w:r w:rsidR="00CA58AE" w:rsidRPr="00163827">
        <w:rPr>
          <w:rFonts w:ascii="Times New Roman" w:hAnsi="Times New Roman" w:cs="Times New Roman"/>
          <w:sz w:val="28"/>
          <w:szCs w:val="28"/>
        </w:rPr>
        <w:t xml:space="preserve">, </w:t>
      </w:r>
      <w:r>
        <w:rPr>
          <w:rFonts w:ascii="Times New Roman" w:hAnsi="Times New Roman" w:cs="Times New Roman"/>
          <w:sz w:val="28"/>
          <w:szCs w:val="28"/>
        </w:rPr>
        <w:t>«</w:t>
      </w:r>
      <w:r w:rsidR="00CA58AE" w:rsidRPr="00163827">
        <w:rPr>
          <w:rFonts w:ascii="Times New Roman" w:hAnsi="Times New Roman" w:cs="Times New Roman"/>
          <w:sz w:val="28"/>
          <w:szCs w:val="28"/>
        </w:rPr>
        <w:t xml:space="preserve">Накажи </w:t>
      </w:r>
      <w:r>
        <w:rPr>
          <w:rFonts w:ascii="Times New Roman" w:hAnsi="Times New Roman" w:cs="Times New Roman"/>
          <w:sz w:val="28"/>
          <w:szCs w:val="28"/>
        </w:rPr>
        <w:t>«</w:t>
      </w:r>
      <w:proofErr w:type="spellStart"/>
      <w:r w:rsidR="00CA58AE" w:rsidRPr="00163827">
        <w:rPr>
          <w:rFonts w:ascii="Times New Roman" w:hAnsi="Times New Roman" w:cs="Times New Roman"/>
          <w:sz w:val="28"/>
          <w:szCs w:val="28"/>
        </w:rPr>
        <w:t>пешкоеда</w:t>
      </w:r>
      <w:proofErr w:type="spellEnd"/>
      <w:r>
        <w:rPr>
          <w:rFonts w:ascii="Times New Roman" w:hAnsi="Times New Roman" w:cs="Times New Roman"/>
          <w:sz w:val="28"/>
          <w:szCs w:val="28"/>
        </w:rPr>
        <w:t>»</w:t>
      </w:r>
      <w:r w:rsidR="00CA58AE" w:rsidRPr="00163827">
        <w:rPr>
          <w:rFonts w:ascii="Times New Roman" w:hAnsi="Times New Roman" w:cs="Times New Roman"/>
          <w:sz w:val="28"/>
          <w:szCs w:val="28"/>
        </w:rPr>
        <w:t>. Надо провести маневр, позволяющий получить материальное преимущество.</w:t>
      </w:r>
    </w:p>
    <w:p w:rsidR="00CA58AE" w:rsidRPr="00163827" w:rsidRDefault="00451ECE" w:rsidP="001C22E5">
      <w:pPr>
        <w:pStyle w:val="a8"/>
        <w:numPr>
          <w:ilvl w:val="0"/>
          <w:numId w:val="15"/>
        </w:numPr>
        <w:tabs>
          <w:tab w:val="left" w:pos="709"/>
          <w:tab w:val="left" w:pos="1418"/>
        </w:tabs>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Можно ли побить пешку?</w:t>
      </w:r>
      <w:r>
        <w:rPr>
          <w:rFonts w:ascii="Times New Roman" w:hAnsi="Times New Roman" w:cs="Times New Roman"/>
          <w:sz w:val="28"/>
          <w:szCs w:val="28"/>
        </w:rPr>
        <w:t>»</w:t>
      </w:r>
      <w:r w:rsidR="00CA58AE" w:rsidRPr="00163827">
        <w:rPr>
          <w:rFonts w:ascii="Times New Roman" w:hAnsi="Times New Roman" w:cs="Times New Roman"/>
          <w:sz w:val="28"/>
          <w:szCs w:val="28"/>
        </w:rPr>
        <w:t>. Требуется определить, не приведет ли выигрыш пешки к проигрышу материала или мату.</w:t>
      </w:r>
    </w:p>
    <w:p w:rsidR="00CA58AE" w:rsidRPr="00163827" w:rsidRDefault="00451ECE" w:rsidP="001C22E5">
      <w:pPr>
        <w:pStyle w:val="a8"/>
        <w:numPr>
          <w:ilvl w:val="0"/>
          <w:numId w:val="15"/>
        </w:numPr>
        <w:tabs>
          <w:tab w:val="left" w:pos="709"/>
          <w:tab w:val="left" w:pos="1418"/>
        </w:tabs>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Захвати центр</w:t>
      </w:r>
      <w:r>
        <w:rPr>
          <w:rFonts w:ascii="Times New Roman" w:hAnsi="Times New Roman" w:cs="Times New Roman"/>
          <w:sz w:val="28"/>
          <w:szCs w:val="28"/>
        </w:rPr>
        <w:t>»</w:t>
      </w:r>
      <w:r w:rsidR="00CA58AE" w:rsidRPr="00163827">
        <w:rPr>
          <w:rFonts w:ascii="Times New Roman" w:hAnsi="Times New Roman" w:cs="Times New Roman"/>
          <w:sz w:val="28"/>
          <w:szCs w:val="28"/>
        </w:rPr>
        <w:t>. Надо найти ход, ведущий к захвату центра.</w:t>
      </w:r>
    </w:p>
    <w:p w:rsidR="00CA58AE" w:rsidRPr="00163827" w:rsidRDefault="00451ECE" w:rsidP="001C22E5">
      <w:pPr>
        <w:pStyle w:val="a8"/>
        <w:numPr>
          <w:ilvl w:val="0"/>
          <w:numId w:val="15"/>
        </w:numPr>
        <w:tabs>
          <w:tab w:val="left" w:pos="709"/>
          <w:tab w:val="left" w:pos="1418"/>
        </w:tabs>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Можно ли сделать рокировку?</w:t>
      </w:r>
      <w:r>
        <w:rPr>
          <w:rFonts w:ascii="Times New Roman" w:hAnsi="Times New Roman" w:cs="Times New Roman"/>
          <w:sz w:val="28"/>
          <w:szCs w:val="28"/>
        </w:rPr>
        <w:t>»</w:t>
      </w:r>
      <w:r w:rsidR="00CA58AE" w:rsidRPr="00163827">
        <w:rPr>
          <w:rFonts w:ascii="Times New Roman" w:hAnsi="Times New Roman" w:cs="Times New Roman"/>
          <w:sz w:val="28"/>
          <w:szCs w:val="28"/>
        </w:rPr>
        <w:t>. Тут надо определить, не нарушат ли белые правила игры, если рокируют.</w:t>
      </w:r>
    </w:p>
    <w:p w:rsidR="00CA58AE" w:rsidRPr="00163827" w:rsidRDefault="00451ECE" w:rsidP="001C22E5">
      <w:pPr>
        <w:pStyle w:val="a8"/>
        <w:numPr>
          <w:ilvl w:val="0"/>
          <w:numId w:val="15"/>
        </w:numPr>
        <w:tabs>
          <w:tab w:val="left" w:pos="709"/>
          <w:tab w:val="left" w:pos="1418"/>
        </w:tabs>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В какую сторону можно рокировать?</w:t>
      </w:r>
      <w:r>
        <w:rPr>
          <w:rFonts w:ascii="Times New Roman" w:hAnsi="Times New Roman" w:cs="Times New Roman"/>
          <w:sz w:val="28"/>
          <w:szCs w:val="28"/>
        </w:rPr>
        <w:t>»</w:t>
      </w:r>
      <w:r w:rsidR="00CA58AE" w:rsidRPr="00163827">
        <w:rPr>
          <w:rFonts w:ascii="Times New Roman" w:hAnsi="Times New Roman" w:cs="Times New Roman"/>
          <w:sz w:val="28"/>
          <w:szCs w:val="28"/>
        </w:rPr>
        <w:t>. В этом задании определяется сторона, рокируя в которую белые не нарушают правил игры.</w:t>
      </w:r>
    </w:p>
    <w:p w:rsidR="00CA58AE" w:rsidRPr="00163827" w:rsidRDefault="00451ECE" w:rsidP="001C22E5">
      <w:pPr>
        <w:pStyle w:val="a8"/>
        <w:numPr>
          <w:ilvl w:val="0"/>
          <w:numId w:val="15"/>
        </w:numPr>
        <w:tabs>
          <w:tab w:val="left" w:pos="709"/>
          <w:tab w:val="left" w:pos="1418"/>
        </w:tabs>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Чем бить черную фигуру?</w:t>
      </w:r>
      <w:r>
        <w:rPr>
          <w:rFonts w:ascii="Times New Roman" w:hAnsi="Times New Roman" w:cs="Times New Roman"/>
          <w:sz w:val="28"/>
          <w:szCs w:val="28"/>
        </w:rPr>
        <w:t>»</w:t>
      </w:r>
      <w:r w:rsidR="00CA58AE" w:rsidRPr="00163827">
        <w:rPr>
          <w:rFonts w:ascii="Times New Roman" w:hAnsi="Times New Roman" w:cs="Times New Roman"/>
          <w:sz w:val="28"/>
          <w:szCs w:val="28"/>
        </w:rPr>
        <w:t>. Здесь надо выполнить взятие, позволяющее избежать сдвоения пешек.</w:t>
      </w:r>
    </w:p>
    <w:p w:rsidR="00CA58AE" w:rsidRPr="00163827" w:rsidRDefault="00451ECE" w:rsidP="001C22E5">
      <w:pPr>
        <w:pStyle w:val="a8"/>
        <w:numPr>
          <w:ilvl w:val="0"/>
          <w:numId w:val="15"/>
        </w:numPr>
        <w:tabs>
          <w:tab w:val="left" w:pos="709"/>
          <w:tab w:val="left" w:pos="1418"/>
        </w:tabs>
        <w:ind w:left="0" w:firstLine="567"/>
        <w:jc w:val="both"/>
        <w:rPr>
          <w:rFonts w:ascii="Times New Roman" w:hAnsi="Times New Roman" w:cs="Times New Roman"/>
          <w:sz w:val="28"/>
          <w:szCs w:val="28"/>
        </w:rPr>
      </w:pPr>
      <w:r>
        <w:rPr>
          <w:rFonts w:ascii="Times New Roman" w:hAnsi="Times New Roman" w:cs="Times New Roman"/>
          <w:sz w:val="28"/>
          <w:szCs w:val="28"/>
        </w:rPr>
        <w:t>«</w:t>
      </w:r>
      <w:proofErr w:type="spellStart"/>
      <w:r w:rsidR="00CA58AE" w:rsidRPr="00163827">
        <w:rPr>
          <w:rFonts w:ascii="Times New Roman" w:hAnsi="Times New Roman" w:cs="Times New Roman"/>
          <w:sz w:val="28"/>
          <w:szCs w:val="28"/>
        </w:rPr>
        <w:t>Сдвой</w:t>
      </w:r>
      <w:proofErr w:type="spellEnd"/>
      <w:r w:rsidR="00CA58AE" w:rsidRPr="00163827">
        <w:rPr>
          <w:rFonts w:ascii="Times New Roman" w:hAnsi="Times New Roman" w:cs="Times New Roman"/>
          <w:sz w:val="28"/>
          <w:szCs w:val="28"/>
        </w:rPr>
        <w:t xml:space="preserve"> противнику пешки</w:t>
      </w:r>
      <w:r>
        <w:rPr>
          <w:rFonts w:ascii="Times New Roman" w:hAnsi="Times New Roman" w:cs="Times New Roman"/>
          <w:sz w:val="28"/>
          <w:szCs w:val="28"/>
        </w:rPr>
        <w:t>»</w:t>
      </w:r>
      <w:r w:rsidR="00CA58AE" w:rsidRPr="00163827">
        <w:rPr>
          <w:rFonts w:ascii="Times New Roman" w:hAnsi="Times New Roman" w:cs="Times New Roman"/>
          <w:sz w:val="28"/>
          <w:szCs w:val="28"/>
        </w:rPr>
        <w:t>. Тут требуется так побить неприятельскую фигуру, чтобы у противника образовались сдвоенные пешки.</w:t>
      </w:r>
    </w:p>
    <w:p w:rsidR="00CA58AE" w:rsidRPr="00163827" w:rsidRDefault="00CA58AE" w:rsidP="00163827">
      <w:pPr>
        <w:pStyle w:val="a8"/>
        <w:ind w:firstLine="567"/>
        <w:jc w:val="both"/>
        <w:rPr>
          <w:rFonts w:ascii="Times New Roman" w:hAnsi="Times New Roman" w:cs="Times New Roman"/>
          <w:sz w:val="28"/>
          <w:szCs w:val="28"/>
        </w:rPr>
      </w:pPr>
      <w:r w:rsidRPr="00141B73">
        <w:rPr>
          <w:rFonts w:ascii="Times New Roman" w:hAnsi="Times New Roman" w:cs="Times New Roman"/>
          <w:b/>
          <w:sz w:val="28"/>
          <w:szCs w:val="28"/>
        </w:rPr>
        <w:t>14.</w:t>
      </w:r>
      <w:r w:rsidR="00451ECE" w:rsidRPr="00141B73">
        <w:rPr>
          <w:rFonts w:ascii="Times New Roman" w:hAnsi="Times New Roman" w:cs="Times New Roman"/>
          <w:b/>
          <w:sz w:val="28"/>
          <w:szCs w:val="28"/>
        </w:rPr>
        <w:t xml:space="preserve"> </w:t>
      </w:r>
      <w:r w:rsidRPr="00141B73">
        <w:rPr>
          <w:rFonts w:ascii="Times New Roman" w:hAnsi="Times New Roman" w:cs="Times New Roman"/>
          <w:b/>
          <w:sz w:val="28"/>
          <w:szCs w:val="28"/>
        </w:rPr>
        <w:t xml:space="preserve">Основы миттельшпиля. </w:t>
      </w:r>
      <w:r w:rsidRPr="00163827">
        <w:rPr>
          <w:rFonts w:ascii="Times New Roman" w:hAnsi="Times New Roman" w:cs="Times New Roman"/>
          <w:sz w:val="28"/>
          <w:szCs w:val="28"/>
        </w:rPr>
        <w:t>Самые общие рекомендации о том, как играть в середине шахматной партии. Тактические приемы. Связка в миттельшпиле. Двойной удар. Открытое нападение. Открытый шах. Двойной шах. Матовые комбинации на мат в 3 хода и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 Комбинации для достижения ничьей.</w:t>
      </w:r>
    </w:p>
    <w:p w:rsidR="00CA58AE" w:rsidRPr="00141B73" w:rsidRDefault="00CA58AE" w:rsidP="00141B73">
      <w:pPr>
        <w:pStyle w:val="a8"/>
        <w:jc w:val="both"/>
        <w:rPr>
          <w:rFonts w:ascii="Times New Roman" w:hAnsi="Times New Roman" w:cs="Times New Roman"/>
          <w:b/>
          <w:i/>
          <w:sz w:val="28"/>
          <w:szCs w:val="28"/>
        </w:rPr>
      </w:pPr>
      <w:r w:rsidRPr="00141B73">
        <w:rPr>
          <w:rFonts w:ascii="Times New Roman" w:hAnsi="Times New Roman" w:cs="Times New Roman"/>
          <w:b/>
          <w:i/>
          <w:sz w:val="28"/>
          <w:szCs w:val="28"/>
        </w:rPr>
        <w:t>Дидактические задания</w:t>
      </w:r>
    </w:p>
    <w:p w:rsidR="00CA58AE" w:rsidRPr="00163827" w:rsidRDefault="00451ECE" w:rsidP="001C22E5">
      <w:pPr>
        <w:pStyle w:val="a8"/>
        <w:numPr>
          <w:ilvl w:val="0"/>
          <w:numId w:val="15"/>
        </w:numPr>
        <w:tabs>
          <w:tab w:val="left" w:pos="709"/>
        </w:tabs>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Выигрыш материала</w:t>
      </w:r>
      <w:r>
        <w:rPr>
          <w:rFonts w:ascii="Times New Roman" w:hAnsi="Times New Roman" w:cs="Times New Roman"/>
          <w:sz w:val="28"/>
          <w:szCs w:val="28"/>
        </w:rPr>
        <w:t>»</w:t>
      </w:r>
      <w:r w:rsidR="00CA58AE" w:rsidRPr="00163827">
        <w:rPr>
          <w:rFonts w:ascii="Times New Roman" w:hAnsi="Times New Roman" w:cs="Times New Roman"/>
          <w:sz w:val="28"/>
          <w:szCs w:val="28"/>
        </w:rPr>
        <w:t>. Надо провести типичный тактический прием, либо комбинацию, и остаться с лишним материалом.</w:t>
      </w:r>
    </w:p>
    <w:p w:rsidR="00CA58AE" w:rsidRPr="00163827" w:rsidRDefault="00451ECE" w:rsidP="001C22E5">
      <w:pPr>
        <w:pStyle w:val="a8"/>
        <w:numPr>
          <w:ilvl w:val="0"/>
          <w:numId w:val="15"/>
        </w:numPr>
        <w:tabs>
          <w:tab w:val="left" w:pos="709"/>
        </w:tabs>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Мат в 3 хода</w:t>
      </w:r>
      <w:r>
        <w:rPr>
          <w:rFonts w:ascii="Times New Roman" w:hAnsi="Times New Roman" w:cs="Times New Roman"/>
          <w:sz w:val="28"/>
          <w:szCs w:val="28"/>
        </w:rPr>
        <w:t>»</w:t>
      </w:r>
      <w:r w:rsidR="00CA58AE" w:rsidRPr="00163827">
        <w:rPr>
          <w:rFonts w:ascii="Times New Roman" w:hAnsi="Times New Roman" w:cs="Times New Roman"/>
          <w:sz w:val="28"/>
          <w:szCs w:val="28"/>
        </w:rPr>
        <w:t>. Здесь требуется пожертвовать материал и объявить красивый мат в 3 хода.</w:t>
      </w:r>
    </w:p>
    <w:p w:rsidR="00CA58AE" w:rsidRPr="00163827" w:rsidRDefault="00451ECE" w:rsidP="001C22E5">
      <w:pPr>
        <w:pStyle w:val="a8"/>
        <w:numPr>
          <w:ilvl w:val="0"/>
          <w:numId w:val="15"/>
        </w:numPr>
        <w:tabs>
          <w:tab w:val="left" w:pos="709"/>
        </w:tabs>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Сделай ничью</w:t>
      </w:r>
      <w:r>
        <w:rPr>
          <w:rFonts w:ascii="Times New Roman" w:hAnsi="Times New Roman" w:cs="Times New Roman"/>
          <w:sz w:val="28"/>
          <w:szCs w:val="28"/>
        </w:rPr>
        <w:t>»</w:t>
      </w:r>
      <w:r w:rsidR="00CA58AE" w:rsidRPr="00163827">
        <w:rPr>
          <w:rFonts w:ascii="Times New Roman" w:hAnsi="Times New Roman" w:cs="Times New Roman"/>
          <w:sz w:val="28"/>
          <w:szCs w:val="28"/>
        </w:rPr>
        <w:t xml:space="preserve"> Нужно пожертвовать материал и добиться ничьей.</w:t>
      </w:r>
    </w:p>
    <w:p w:rsidR="00CA58AE" w:rsidRPr="00163827" w:rsidRDefault="00CA58AE" w:rsidP="00163827">
      <w:pPr>
        <w:pStyle w:val="a8"/>
        <w:ind w:firstLine="567"/>
        <w:jc w:val="both"/>
        <w:rPr>
          <w:rFonts w:ascii="Times New Roman" w:hAnsi="Times New Roman" w:cs="Times New Roman"/>
          <w:sz w:val="28"/>
          <w:szCs w:val="28"/>
        </w:rPr>
      </w:pPr>
      <w:r w:rsidRPr="00141B73">
        <w:rPr>
          <w:rFonts w:ascii="Times New Roman" w:hAnsi="Times New Roman" w:cs="Times New Roman"/>
          <w:b/>
          <w:sz w:val="28"/>
          <w:szCs w:val="28"/>
        </w:rPr>
        <w:t xml:space="preserve">15.Основы эндшпиля. </w:t>
      </w:r>
      <w:r w:rsidRPr="00163827">
        <w:rPr>
          <w:rFonts w:ascii="Times New Roman" w:hAnsi="Times New Roman" w:cs="Times New Roman"/>
          <w:sz w:val="28"/>
          <w:szCs w:val="28"/>
        </w:rPr>
        <w:t xml:space="preserve">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w:t>
      </w:r>
      <w:proofErr w:type="spellStart"/>
      <w:r w:rsidRPr="00163827">
        <w:rPr>
          <w:rFonts w:ascii="Times New Roman" w:hAnsi="Times New Roman" w:cs="Times New Roman"/>
          <w:sz w:val="28"/>
          <w:szCs w:val="28"/>
        </w:rPr>
        <w:t>Матование</w:t>
      </w:r>
      <w:proofErr w:type="spellEnd"/>
      <w:r w:rsidRPr="00163827">
        <w:rPr>
          <w:rFonts w:ascii="Times New Roman" w:hAnsi="Times New Roman" w:cs="Times New Roman"/>
          <w:sz w:val="28"/>
          <w:szCs w:val="28"/>
        </w:rPr>
        <w:t xml:space="preserve"> двумя слонами (простые случаи). </w:t>
      </w:r>
      <w:proofErr w:type="spellStart"/>
      <w:r w:rsidRPr="00163827">
        <w:rPr>
          <w:rFonts w:ascii="Times New Roman" w:hAnsi="Times New Roman" w:cs="Times New Roman"/>
          <w:sz w:val="28"/>
          <w:szCs w:val="28"/>
        </w:rPr>
        <w:t>Матование</w:t>
      </w:r>
      <w:proofErr w:type="spellEnd"/>
      <w:r w:rsidRPr="00163827">
        <w:rPr>
          <w:rFonts w:ascii="Times New Roman" w:hAnsi="Times New Roman" w:cs="Times New Roman"/>
          <w:sz w:val="28"/>
          <w:szCs w:val="28"/>
        </w:rPr>
        <w:t xml:space="preserve">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p w:rsidR="00CA58AE" w:rsidRPr="00141B73" w:rsidRDefault="00CA58AE" w:rsidP="00141B73">
      <w:pPr>
        <w:pStyle w:val="a8"/>
        <w:jc w:val="both"/>
        <w:rPr>
          <w:rFonts w:ascii="Times New Roman" w:hAnsi="Times New Roman" w:cs="Times New Roman"/>
          <w:b/>
          <w:i/>
          <w:sz w:val="28"/>
          <w:szCs w:val="28"/>
        </w:rPr>
      </w:pPr>
      <w:r w:rsidRPr="00141B73">
        <w:rPr>
          <w:rFonts w:ascii="Times New Roman" w:hAnsi="Times New Roman" w:cs="Times New Roman"/>
          <w:b/>
          <w:i/>
          <w:sz w:val="28"/>
          <w:szCs w:val="28"/>
        </w:rPr>
        <w:t>Дидактические задания</w:t>
      </w:r>
    </w:p>
    <w:p w:rsidR="00CA58AE" w:rsidRPr="00163827" w:rsidRDefault="001C22E5" w:rsidP="001C22E5">
      <w:pPr>
        <w:pStyle w:val="a8"/>
        <w:numPr>
          <w:ilvl w:val="0"/>
          <w:numId w:val="15"/>
        </w:numPr>
        <w:tabs>
          <w:tab w:val="left" w:pos="709"/>
        </w:tabs>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Мат в 2 хода</w:t>
      </w:r>
      <w:r>
        <w:rPr>
          <w:rFonts w:ascii="Times New Roman" w:hAnsi="Times New Roman" w:cs="Times New Roman"/>
          <w:sz w:val="28"/>
          <w:szCs w:val="28"/>
        </w:rPr>
        <w:t>»</w:t>
      </w:r>
      <w:r w:rsidR="00CA58AE" w:rsidRPr="00163827">
        <w:rPr>
          <w:rFonts w:ascii="Times New Roman" w:hAnsi="Times New Roman" w:cs="Times New Roman"/>
          <w:sz w:val="28"/>
          <w:szCs w:val="28"/>
        </w:rPr>
        <w:t xml:space="preserve">. Белые начинают и дают черным мат в 2 хода. </w:t>
      </w:r>
      <w:r>
        <w:rPr>
          <w:rFonts w:ascii="Times New Roman" w:hAnsi="Times New Roman" w:cs="Times New Roman"/>
          <w:sz w:val="28"/>
          <w:szCs w:val="28"/>
        </w:rPr>
        <w:t>«</w:t>
      </w:r>
      <w:r w:rsidR="00CA58AE" w:rsidRPr="00163827">
        <w:rPr>
          <w:rFonts w:ascii="Times New Roman" w:hAnsi="Times New Roman" w:cs="Times New Roman"/>
          <w:sz w:val="28"/>
          <w:szCs w:val="28"/>
        </w:rPr>
        <w:t>Мат в 3 хода</w:t>
      </w:r>
      <w:r>
        <w:rPr>
          <w:rFonts w:ascii="Times New Roman" w:hAnsi="Times New Roman" w:cs="Times New Roman"/>
          <w:sz w:val="28"/>
          <w:szCs w:val="28"/>
        </w:rPr>
        <w:t>»</w:t>
      </w:r>
      <w:r w:rsidR="00CA58AE" w:rsidRPr="00163827">
        <w:rPr>
          <w:rFonts w:ascii="Times New Roman" w:hAnsi="Times New Roman" w:cs="Times New Roman"/>
          <w:sz w:val="28"/>
          <w:szCs w:val="28"/>
        </w:rPr>
        <w:t xml:space="preserve">. Белые начинают и дают черным мат в 3 хода. </w:t>
      </w:r>
      <w:r>
        <w:rPr>
          <w:rFonts w:ascii="Times New Roman" w:hAnsi="Times New Roman" w:cs="Times New Roman"/>
          <w:sz w:val="28"/>
          <w:szCs w:val="28"/>
        </w:rPr>
        <w:t>«</w:t>
      </w:r>
      <w:r w:rsidR="00CA58AE" w:rsidRPr="00163827">
        <w:rPr>
          <w:rFonts w:ascii="Times New Roman" w:hAnsi="Times New Roman" w:cs="Times New Roman"/>
          <w:sz w:val="28"/>
          <w:szCs w:val="28"/>
        </w:rPr>
        <w:t>Выигрыш фигуры</w:t>
      </w:r>
      <w:r>
        <w:rPr>
          <w:rFonts w:ascii="Times New Roman" w:hAnsi="Times New Roman" w:cs="Times New Roman"/>
          <w:sz w:val="28"/>
          <w:szCs w:val="28"/>
        </w:rPr>
        <w:t>»</w:t>
      </w:r>
      <w:r w:rsidR="00CA58AE" w:rsidRPr="00163827">
        <w:rPr>
          <w:rFonts w:ascii="Times New Roman" w:hAnsi="Times New Roman" w:cs="Times New Roman"/>
          <w:sz w:val="28"/>
          <w:szCs w:val="28"/>
        </w:rPr>
        <w:t>.</w:t>
      </w:r>
    </w:p>
    <w:p w:rsidR="00CA58AE" w:rsidRPr="00163827" w:rsidRDefault="001C22E5" w:rsidP="001C22E5">
      <w:pPr>
        <w:pStyle w:val="a8"/>
        <w:numPr>
          <w:ilvl w:val="0"/>
          <w:numId w:val="15"/>
        </w:numPr>
        <w:tabs>
          <w:tab w:val="left" w:pos="709"/>
        </w:tabs>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Квадрат</w:t>
      </w:r>
      <w:r>
        <w:rPr>
          <w:rFonts w:ascii="Times New Roman" w:hAnsi="Times New Roman" w:cs="Times New Roman"/>
          <w:sz w:val="28"/>
          <w:szCs w:val="28"/>
        </w:rPr>
        <w:t>»</w:t>
      </w:r>
      <w:r w:rsidR="00CA58AE" w:rsidRPr="00163827">
        <w:rPr>
          <w:rFonts w:ascii="Times New Roman" w:hAnsi="Times New Roman" w:cs="Times New Roman"/>
          <w:sz w:val="28"/>
          <w:szCs w:val="28"/>
        </w:rPr>
        <w:t>. Надо определить, удастся ли провести пешку в ферзи.</w:t>
      </w:r>
    </w:p>
    <w:p w:rsidR="00CA58AE" w:rsidRPr="00163827" w:rsidRDefault="001C22E5" w:rsidP="001C22E5">
      <w:pPr>
        <w:pStyle w:val="a8"/>
        <w:numPr>
          <w:ilvl w:val="0"/>
          <w:numId w:val="15"/>
        </w:numPr>
        <w:tabs>
          <w:tab w:val="left" w:pos="709"/>
        </w:tabs>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Проведи пешку в ферзи</w:t>
      </w:r>
      <w:r>
        <w:rPr>
          <w:rFonts w:ascii="Times New Roman" w:hAnsi="Times New Roman" w:cs="Times New Roman"/>
          <w:sz w:val="28"/>
          <w:szCs w:val="28"/>
        </w:rPr>
        <w:t>»</w:t>
      </w:r>
      <w:r w:rsidR="00CA58AE" w:rsidRPr="00163827">
        <w:rPr>
          <w:rFonts w:ascii="Times New Roman" w:hAnsi="Times New Roman" w:cs="Times New Roman"/>
          <w:sz w:val="28"/>
          <w:szCs w:val="28"/>
        </w:rPr>
        <w:t>. Тут требуется провести пешку в ферзи.</w:t>
      </w:r>
    </w:p>
    <w:p w:rsidR="00CA58AE" w:rsidRPr="00163827" w:rsidRDefault="001C22E5" w:rsidP="001C22E5">
      <w:pPr>
        <w:pStyle w:val="a8"/>
        <w:numPr>
          <w:ilvl w:val="0"/>
          <w:numId w:val="15"/>
        </w:numPr>
        <w:tabs>
          <w:tab w:val="left" w:pos="709"/>
        </w:tabs>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CA58AE" w:rsidRPr="00163827">
        <w:rPr>
          <w:rFonts w:ascii="Times New Roman" w:hAnsi="Times New Roman" w:cs="Times New Roman"/>
          <w:sz w:val="28"/>
          <w:szCs w:val="28"/>
        </w:rPr>
        <w:t>Выигрыш или ничья?</w:t>
      </w:r>
      <w:r>
        <w:rPr>
          <w:rFonts w:ascii="Times New Roman" w:hAnsi="Times New Roman" w:cs="Times New Roman"/>
          <w:sz w:val="28"/>
          <w:szCs w:val="28"/>
        </w:rPr>
        <w:t>»</w:t>
      </w:r>
      <w:r w:rsidR="00CA58AE" w:rsidRPr="00163827">
        <w:rPr>
          <w:rFonts w:ascii="Times New Roman" w:hAnsi="Times New Roman" w:cs="Times New Roman"/>
          <w:sz w:val="28"/>
          <w:szCs w:val="28"/>
        </w:rPr>
        <w:t>. Здесь нужно определить, выиграно ли данное положение.</w:t>
      </w:r>
    </w:p>
    <w:p w:rsidR="00CA58AE" w:rsidRPr="00163827" w:rsidRDefault="001C22E5" w:rsidP="001C22E5">
      <w:pPr>
        <w:pStyle w:val="a8"/>
        <w:numPr>
          <w:ilvl w:val="0"/>
          <w:numId w:val="15"/>
        </w:numPr>
        <w:tabs>
          <w:tab w:val="left" w:pos="709"/>
        </w:tabs>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Куда отступить королем?</w:t>
      </w:r>
      <w:r>
        <w:rPr>
          <w:rFonts w:ascii="Times New Roman" w:hAnsi="Times New Roman" w:cs="Times New Roman"/>
          <w:sz w:val="28"/>
          <w:szCs w:val="28"/>
        </w:rPr>
        <w:t>»</w:t>
      </w:r>
      <w:r w:rsidR="00CA58AE" w:rsidRPr="00163827">
        <w:rPr>
          <w:rFonts w:ascii="Times New Roman" w:hAnsi="Times New Roman" w:cs="Times New Roman"/>
          <w:sz w:val="28"/>
          <w:szCs w:val="28"/>
        </w:rPr>
        <w:t>. Надо выяснить, на какое поле следует первым ходом отступить королем, чтобы добиться ничьей.</w:t>
      </w:r>
    </w:p>
    <w:p w:rsidR="00CA58AE" w:rsidRPr="00163827" w:rsidRDefault="001C22E5" w:rsidP="001C22E5">
      <w:pPr>
        <w:pStyle w:val="a8"/>
        <w:numPr>
          <w:ilvl w:val="0"/>
          <w:numId w:val="15"/>
        </w:numPr>
        <w:tabs>
          <w:tab w:val="left" w:pos="709"/>
        </w:tabs>
        <w:ind w:left="0" w:firstLine="567"/>
        <w:jc w:val="both"/>
        <w:rPr>
          <w:rFonts w:ascii="Times New Roman" w:hAnsi="Times New Roman" w:cs="Times New Roman"/>
          <w:sz w:val="28"/>
          <w:szCs w:val="28"/>
        </w:rPr>
      </w:pPr>
      <w:r>
        <w:rPr>
          <w:rFonts w:ascii="Times New Roman" w:hAnsi="Times New Roman" w:cs="Times New Roman"/>
          <w:sz w:val="28"/>
          <w:szCs w:val="28"/>
        </w:rPr>
        <w:t>«</w:t>
      </w:r>
      <w:r w:rsidR="00CA58AE" w:rsidRPr="00163827">
        <w:rPr>
          <w:rFonts w:ascii="Times New Roman" w:hAnsi="Times New Roman" w:cs="Times New Roman"/>
          <w:sz w:val="28"/>
          <w:szCs w:val="28"/>
        </w:rPr>
        <w:t>Путь к ничьей</w:t>
      </w:r>
      <w:r>
        <w:rPr>
          <w:rFonts w:ascii="Times New Roman" w:hAnsi="Times New Roman" w:cs="Times New Roman"/>
          <w:sz w:val="28"/>
          <w:szCs w:val="28"/>
        </w:rPr>
        <w:t>»</w:t>
      </w:r>
      <w:r w:rsidR="00CA58AE" w:rsidRPr="00163827">
        <w:rPr>
          <w:rFonts w:ascii="Times New Roman" w:hAnsi="Times New Roman" w:cs="Times New Roman"/>
          <w:sz w:val="28"/>
          <w:szCs w:val="28"/>
        </w:rPr>
        <w:t>. Точной игрой надо добиться ничьей.</w:t>
      </w:r>
    </w:p>
    <w:p w:rsidR="001C22E5" w:rsidRDefault="001C22E5" w:rsidP="00163827">
      <w:pPr>
        <w:pStyle w:val="a8"/>
        <w:ind w:firstLine="567"/>
        <w:jc w:val="both"/>
        <w:rPr>
          <w:rFonts w:ascii="Times New Roman" w:hAnsi="Times New Roman" w:cs="Times New Roman"/>
          <w:sz w:val="28"/>
          <w:szCs w:val="28"/>
        </w:rPr>
      </w:pPr>
      <w:bookmarkStart w:id="4" w:name="bookmark4"/>
    </w:p>
    <w:p w:rsidR="00CA58AE" w:rsidRPr="001C22E5" w:rsidRDefault="00CA58AE" w:rsidP="001C22E5">
      <w:pPr>
        <w:pStyle w:val="a8"/>
        <w:jc w:val="center"/>
        <w:rPr>
          <w:rFonts w:ascii="Times New Roman" w:hAnsi="Times New Roman" w:cs="Times New Roman"/>
          <w:b/>
          <w:sz w:val="28"/>
          <w:szCs w:val="28"/>
        </w:rPr>
      </w:pPr>
      <w:r w:rsidRPr="001C22E5">
        <w:rPr>
          <w:rFonts w:ascii="Times New Roman" w:hAnsi="Times New Roman" w:cs="Times New Roman"/>
          <w:b/>
          <w:sz w:val="28"/>
          <w:szCs w:val="28"/>
        </w:rPr>
        <w:t>К концу обучения дети должны знать:</w:t>
      </w:r>
      <w:bookmarkEnd w:id="4"/>
    </w:p>
    <w:p w:rsidR="00CA58AE" w:rsidRPr="00163827" w:rsidRDefault="00CA58AE" w:rsidP="001C22E5">
      <w:pPr>
        <w:pStyle w:val="a8"/>
        <w:numPr>
          <w:ilvl w:val="0"/>
          <w:numId w:val="19"/>
        </w:numPr>
        <w:ind w:left="0" w:firstLine="567"/>
        <w:jc w:val="both"/>
        <w:rPr>
          <w:rFonts w:ascii="Times New Roman" w:hAnsi="Times New Roman" w:cs="Times New Roman"/>
          <w:sz w:val="28"/>
          <w:szCs w:val="28"/>
        </w:rPr>
      </w:pPr>
      <w:proofErr w:type="gramStart"/>
      <w:r w:rsidRPr="00163827">
        <w:rPr>
          <w:rFonts w:ascii="Times New Roman" w:hAnsi="Times New Roman" w:cs="Times New Roman"/>
          <w:sz w:val="28"/>
          <w:szCs w:val="28"/>
        </w:rPr>
        <w:t>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roofErr w:type="gramEnd"/>
    </w:p>
    <w:p w:rsidR="00CA58AE" w:rsidRPr="00163827" w:rsidRDefault="00CA58AE" w:rsidP="001C22E5">
      <w:pPr>
        <w:pStyle w:val="a8"/>
        <w:numPr>
          <w:ilvl w:val="0"/>
          <w:numId w:val="19"/>
        </w:numPr>
        <w:ind w:left="0" w:firstLine="567"/>
        <w:jc w:val="both"/>
        <w:rPr>
          <w:rFonts w:ascii="Times New Roman" w:hAnsi="Times New Roman" w:cs="Times New Roman"/>
          <w:sz w:val="28"/>
          <w:szCs w:val="28"/>
        </w:rPr>
      </w:pPr>
      <w:r w:rsidRPr="00163827">
        <w:rPr>
          <w:rFonts w:ascii="Times New Roman" w:hAnsi="Times New Roman" w:cs="Times New Roman"/>
          <w:sz w:val="28"/>
          <w:szCs w:val="28"/>
        </w:rPr>
        <w:t>названия шахматных фигур: ладья, слон, ферзь, конь, пешка, король;</w:t>
      </w:r>
    </w:p>
    <w:p w:rsidR="00CA58AE" w:rsidRPr="00163827" w:rsidRDefault="00CA58AE" w:rsidP="001C22E5">
      <w:pPr>
        <w:pStyle w:val="a8"/>
        <w:numPr>
          <w:ilvl w:val="0"/>
          <w:numId w:val="19"/>
        </w:numPr>
        <w:ind w:left="0" w:firstLine="567"/>
        <w:jc w:val="both"/>
        <w:rPr>
          <w:rFonts w:ascii="Times New Roman" w:hAnsi="Times New Roman" w:cs="Times New Roman"/>
          <w:sz w:val="28"/>
          <w:szCs w:val="28"/>
        </w:rPr>
      </w:pPr>
      <w:r w:rsidRPr="00163827">
        <w:rPr>
          <w:rFonts w:ascii="Times New Roman" w:hAnsi="Times New Roman" w:cs="Times New Roman"/>
          <w:sz w:val="28"/>
          <w:szCs w:val="28"/>
        </w:rPr>
        <w:t>правила хода и взятия каждой фигуры.</w:t>
      </w:r>
    </w:p>
    <w:p w:rsidR="00CA58AE" w:rsidRPr="00163827" w:rsidRDefault="00CA58AE" w:rsidP="001C22E5">
      <w:pPr>
        <w:pStyle w:val="a8"/>
        <w:numPr>
          <w:ilvl w:val="0"/>
          <w:numId w:val="19"/>
        </w:numPr>
        <w:ind w:left="0" w:firstLine="567"/>
        <w:jc w:val="both"/>
        <w:rPr>
          <w:rFonts w:ascii="Times New Roman" w:hAnsi="Times New Roman" w:cs="Times New Roman"/>
          <w:sz w:val="28"/>
          <w:szCs w:val="28"/>
        </w:rPr>
      </w:pPr>
      <w:r w:rsidRPr="00163827">
        <w:rPr>
          <w:rFonts w:ascii="Times New Roman" w:hAnsi="Times New Roman" w:cs="Times New Roman"/>
          <w:sz w:val="28"/>
          <w:szCs w:val="28"/>
        </w:rPr>
        <w:t>обозначение горизонталей, вертикалей, полей, шахматных фигур;</w:t>
      </w:r>
    </w:p>
    <w:p w:rsidR="00CA58AE" w:rsidRPr="00163827" w:rsidRDefault="00CA58AE" w:rsidP="001C22E5">
      <w:pPr>
        <w:pStyle w:val="a8"/>
        <w:numPr>
          <w:ilvl w:val="0"/>
          <w:numId w:val="19"/>
        </w:numPr>
        <w:ind w:left="0" w:firstLine="567"/>
        <w:jc w:val="both"/>
        <w:rPr>
          <w:rFonts w:ascii="Times New Roman" w:hAnsi="Times New Roman" w:cs="Times New Roman"/>
          <w:sz w:val="28"/>
          <w:szCs w:val="28"/>
        </w:rPr>
      </w:pPr>
      <w:r w:rsidRPr="00163827">
        <w:rPr>
          <w:rFonts w:ascii="Times New Roman" w:hAnsi="Times New Roman" w:cs="Times New Roman"/>
          <w:sz w:val="28"/>
          <w:szCs w:val="28"/>
        </w:rPr>
        <w:t>ценность шахматных фигур, сравнительную силу фигур.</w:t>
      </w:r>
    </w:p>
    <w:p w:rsidR="00CA58AE" w:rsidRPr="00163827" w:rsidRDefault="00CA58AE" w:rsidP="001C22E5">
      <w:pPr>
        <w:pStyle w:val="a8"/>
        <w:numPr>
          <w:ilvl w:val="0"/>
          <w:numId w:val="19"/>
        </w:numPr>
        <w:ind w:left="0" w:firstLine="567"/>
        <w:jc w:val="both"/>
        <w:rPr>
          <w:rFonts w:ascii="Times New Roman" w:hAnsi="Times New Roman" w:cs="Times New Roman"/>
          <w:sz w:val="28"/>
          <w:szCs w:val="28"/>
        </w:rPr>
      </w:pPr>
      <w:r w:rsidRPr="00163827">
        <w:rPr>
          <w:rFonts w:ascii="Times New Roman" w:hAnsi="Times New Roman" w:cs="Times New Roman"/>
          <w:sz w:val="28"/>
          <w:szCs w:val="28"/>
        </w:rPr>
        <w:t>принципы игры в дебюте;</w:t>
      </w:r>
    </w:p>
    <w:p w:rsidR="00CA58AE" w:rsidRPr="00163827" w:rsidRDefault="00CA58AE" w:rsidP="001C22E5">
      <w:pPr>
        <w:pStyle w:val="a8"/>
        <w:numPr>
          <w:ilvl w:val="0"/>
          <w:numId w:val="19"/>
        </w:numPr>
        <w:ind w:left="0" w:firstLine="567"/>
        <w:jc w:val="both"/>
        <w:rPr>
          <w:rFonts w:ascii="Times New Roman" w:hAnsi="Times New Roman" w:cs="Times New Roman"/>
          <w:sz w:val="28"/>
          <w:szCs w:val="28"/>
        </w:rPr>
      </w:pPr>
      <w:r w:rsidRPr="00163827">
        <w:rPr>
          <w:rFonts w:ascii="Times New Roman" w:hAnsi="Times New Roman" w:cs="Times New Roman"/>
          <w:sz w:val="28"/>
          <w:szCs w:val="28"/>
        </w:rPr>
        <w:t>основные тактические приемы;</w:t>
      </w:r>
    </w:p>
    <w:p w:rsidR="00CA58AE" w:rsidRPr="00163827" w:rsidRDefault="00CA58AE" w:rsidP="001C22E5">
      <w:pPr>
        <w:pStyle w:val="a8"/>
        <w:numPr>
          <w:ilvl w:val="0"/>
          <w:numId w:val="19"/>
        </w:numPr>
        <w:ind w:left="0" w:firstLine="567"/>
        <w:jc w:val="both"/>
        <w:rPr>
          <w:rFonts w:ascii="Times New Roman" w:hAnsi="Times New Roman" w:cs="Times New Roman"/>
          <w:sz w:val="28"/>
          <w:szCs w:val="28"/>
        </w:rPr>
      </w:pPr>
      <w:r w:rsidRPr="00163827">
        <w:rPr>
          <w:rFonts w:ascii="Times New Roman" w:hAnsi="Times New Roman" w:cs="Times New Roman"/>
          <w:sz w:val="28"/>
          <w:szCs w:val="28"/>
        </w:rPr>
        <w:t>что означают терми</w:t>
      </w:r>
      <w:proofErr w:type="gramStart"/>
      <w:r w:rsidRPr="00163827">
        <w:rPr>
          <w:rFonts w:ascii="Times New Roman" w:hAnsi="Times New Roman" w:cs="Times New Roman"/>
          <w:sz w:val="28"/>
          <w:szCs w:val="28"/>
        </w:rPr>
        <w:t>н-</w:t>
      </w:r>
      <w:proofErr w:type="gramEnd"/>
      <w:r w:rsidRPr="00163827">
        <w:rPr>
          <w:rFonts w:ascii="Times New Roman" w:hAnsi="Times New Roman" w:cs="Times New Roman"/>
          <w:sz w:val="28"/>
          <w:szCs w:val="28"/>
        </w:rPr>
        <w:t xml:space="preserve"> дебют</w:t>
      </w:r>
    </w:p>
    <w:p w:rsidR="00CA58AE" w:rsidRPr="00163827" w:rsidRDefault="00CA58AE" w:rsidP="001C22E5">
      <w:pPr>
        <w:pStyle w:val="a8"/>
        <w:numPr>
          <w:ilvl w:val="0"/>
          <w:numId w:val="19"/>
        </w:numPr>
        <w:ind w:left="0" w:firstLine="567"/>
        <w:jc w:val="both"/>
        <w:rPr>
          <w:rFonts w:ascii="Times New Roman" w:hAnsi="Times New Roman" w:cs="Times New Roman"/>
          <w:sz w:val="28"/>
          <w:szCs w:val="28"/>
        </w:rPr>
      </w:pPr>
      <w:r w:rsidRPr="00163827">
        <w:rPr>
          <w:rFonts w:ascii="Times New Roman" w:hAnsi="Times New Roman" w:cs="Times New Roman"/>
          <w:sz w:val="28"/>
          <w:szCs w:val="28"/>
        </w:rPr>
        <w:t>принципы игры в дебюте;</w:t>
      </w:r>
    </w:p>
    <w:p w:rsidR="00CA58AE" w:rsidRPr="00163827" w:rsidRDefault="00CA58AE" w:rsidP="001C22E5">
      <w:pPr>
        <w:pStyle w:val="a8"/>
        <w:numPr>
          <w:ilvl w:val="0"/>
          <w:numId w:val="19"/>
        </w:numPr>
        <w:ind w:left="0" w:firstLine="567"/>
        <w:jc w:val="both"/>
        <w:rPr>
          <w:rFonts w:ascii="Times New Roman" w:hAnsi="Times New Roman" w:cs="Times New Roman"/>
          <w:sz w:val="28"/>
          <w:szCs w:val="28"/>
        </w:rPr>
      </w:pPr>
      <w:r w:rsidRPr="00163827">
        <w:rPr>
          <w:rFonts w:ascii="Times New Roman" w:hAnsi="Times New Roman" w:cs="Times New Roman"/>
          <w:sz w:val="28"/>
          <w:szCs w:val="28"/>
        </w:rPr>
        <w:t>основные тактические приемы;</w:t>
      </w:r>
    </w:p>
    <w:p w:rsidR="00CA58AE" w:rsidRPr="00163827" w:rsidRDefault="00CA58AE" w:rsidP="001C22E5">
      <w:pPr>
        <w:pStyle w:val="a8"/>
        <w:numPr>
          <w:ilvl w:val="0"/>
          <w:numId w:val="19"/>
        </w:numPr>
        <w:ind w:left="0" w:firstLine="567"/>
        <w:jc w:val="both"/>
        <w:rPr>
          <w:rFonts w:ascii="Times New Roman" w:hAnsi="Times New Roman" w:cs="Times New Roman"/>
          <w:sz w:val="28"/>
          <w:szCs w:val="28"/>
        </w:rPr>
      </w:pPr>
      <w:r w:rsidRPr="00163827">
        <w:rPr>
          <w:rFonts w:ascii="Times New Roman" w:hAnsi="Times New Roman" w:cs="Times New Roman"/>
          <w:sz w:val="28"/>
          <w:szCs w:val="28"/>
        </w:rPr>
        <w:t>что означают термины: дебют, миттельшпиль, эндшпиль, темп, оппозиция, ключевые поля.</w:t>
      </w:r>
    </w:p>
    <w:p w:rsidR="001C22E5" w:rsidRDefault="001C22E5" w:rsidP="001C22E5">
      <w:pPr>
        <w:pStyle w:val="a8"/>
        <w:jc w:val="center"/>
        <w:rPr>
          <w:rFonts w:ascii="Times New Roman" w:hAnsi="Times New Roman" w:cs="Times New Roman"/>
          <w:b/>
          <w:sz w:val="28"/>
          <w:szCs w:val="28"/>
        </w:rPr>
      </w:pPr>
      <w:bookmarkStart w:id="5" w:name="bookmark5"/>
    </w:p>
    <w:p w:rsidR="00CA58AE" w:rsidRPr="001C22E5" w:rsidRDefault="00CA58AE" w:rsidP="001C22E5">
      <w:pPr>
        <w:pStyle w:val="a8"/>
        <w:jc w:val="center"/>
        <w:rPr>
          <w:rFonts w:ascii="Times New Roman" w:hAnsi="Times New Roman" w:cs="Times New Roman"/>
          <w:b/>
          <w:sz w:val="28"/>
          <w:szCs w:val="28"/>
        </w:rPr>
      </w:pPr>
      <w:r w:rsidRPr="001C22E5">
        <w:rPr>
          <w:rFonts w:ascii="Times New Roman" w:hAnsi="Times New Roman" w:cs="Times New Roman"/>
          <w:b/>
          <w:sz w:val="28"/>
          <w:szCs w:val="28"/>
        </w:rPr>
        <w:t>К концу обучения дети должны уметь:</w:t>
      </w:r>
      <w:bookmarkEnd w:id="5"/>
    </w:p>
    <w:p w:rsidR="00CA58AE" w:rsidRPr="00163827" w:rsidRDefault="00CA58AE" w:rsidP="001C22E5">
      <w:pPr>
        <w:pStyle w:val="a8"/>
        <w:numPr>
          <w:ilvl w:val="0"/>
          <w:numId w:val="19"/>
        </w:numPr>
        <w:ind w:left="0" w:firstLine="567"/>
        <w:jc w:val="both"/>
        <w:rPr>
          <w:rFonts w:ascii="Times New Roman" w:hAnsi="Times New Roman" w:cs="Times New Roman"/>
          <w:sz w:val="28"/>
          <w:szCs w:val="28"/>
        </w:rPr>
      </w:pPr>
      <w:r w:rsidRPr="00163827">
        <w:rPr>
          <w:rFonts w:ascii="Times New Roman" w:hAnsi="Times New Roman" w:cs="Times New Roman"/>
          <w:sz w:val="28"/>
          <w:szCs w:val="28"/>
        </w:rPr>
        <w:t>записывать шахматную партию;</w:t>
      </w:r>
    </w:p>
    <w:p w:rsidR="00CA58AE" w:rsidRPr="00163827" w:rsidRDefault="00CA58AE" w:rsidP="001C22E5">
      <w:pPr>
        <w:pStyle w:val="a8"/>
        <w:numPr>
          <w:ilvl w:val="0"/>
          <w:numId w:val="19"/>
        </w:numPr>
        <w:ind w:left="0" w:firstLine="567"/>
        <w:jc w:val="both"/>
        <w:rPr>
          <w:rFonts w:ascii="Times New Roman" w:hAnsi="Times New Roman" w:cs="Times New Roman"/>
          <w:sz w:val="28"/>
          <w:szCs w:val="28"/>
        </w:rPr>
      </w:pPr>
      <w:r w:rsidRPr="00163827">
        <w:rPr>
          <w:rFonts w:ascii="Times New Roman" w:hAnsi="Times New Roman" w:cs="Times New Roman"/>
          <w:sz w:val="28"/>
          <w:szCs w:val="28"/>
        </w:rPr>
        <w:t>матовать одинокого короля двумя ладьями, ферзем и ладьей, королем и ферзем, королем и ладьей;</w:t>
      </w:r>
    </w:p>
    <w:p w:rsidR="00CA58AE" w:rsidRPr="00163827" w:rsidRDefault="00CA58AE" w:rsidP="001C22E5">
      <w:pPr>
        <w:pStyle w:val="a8"/>
        <w:numPr>
          <w:ilvl w:val="0"/>
          <w:numId w:val="19"/>
        </w:numPr>
        <w:ind w:left="0" w:firstLine="567"/>
        <w:jc w:val="both"/>
        <w:rPr>
          <w:rFonts w:ascii="Times New Roman" w:hAnsi="Times New Roman" w:cs="Times New Roman"/>
          <w:sz w:val="28"/>
          <w:szCs w:val="28"/>
        </w:rPr>
      </w:pPr>
      <w:r w:rsidRPr="00163827">
        <w:rPr>
          <w:rFonts w:ascii="Times New Roman" w:hAnsi="Times New Roman" w:cs="Times New Roman"/>
          <w:sz w:val="28"/>
          <w:szCs w:val="28"/>
        </w:rPr>
        <w:t>проводить элементарные комбинации.</w:t>
      </w:r>
    </w:p>
    <w:p w:rsidR="00CA58AE" w:rsidRPr="00163827" w:rsidRDefault="00CA58AE" w:rsidP="001C22E5">
      <w:pPr>
        <w:pStyle w:val="a8"/>
        <w:numPr>
          <w:ilvl w:val="0"/>
          <w:numId w:val="19"/>
        </w:numPr>
        <w:ind w:left="0" w:firstLine="567"/>
        <w:jc w:val="both"/>
        <w:rPr>
          <w:rFonts w:ascii="Times New Roman" w:hAnsi="Times New Roman" w:cs="Times New Roman"/>
          <w:sz w:val="28"/>
          <w:szCs w:val="28"/>
        </w:rPr>
      </w:pPr>
      <w:r w:rsidRPr="00163827">
        <w:rPr>
          <w:rFonts w:ascii="Times New Roman" w:hAnsi="Times New Roman" w:cs="Times New Roman"/>
          <w:sz w:val="28"/>
          <w:szCs w:val="28"/>
        </w:rPr>
        <w:t>ориентироваться на шахматной доске;</w:t>
      </w:r>
    </w:p>
    <w:p w:rsidR="00CA58AE" w:rsidRPr="00163827" w:rsidRDefault="00CA58AE" w:rsidP="001C22E5">
      <w:pPr>
        <w:pStyle w:val="a8"/>
        <w:numPr>
          <w:ilvl w:val="0"/>
          <w:numId w:val="19"/>
        </w:numPr>
        <w:ind w:left="0" w:firstLine="567"/>
        <w:jc w:val="both"/>
        <w:rPr>
          <w:rFonts w:ascii="Times New Roman" w:hAnsi="Times New Roman" w:cs="Times New Roman"/>
          <w:sz w:val="28"/>
          <w:szCs w:val="28"/>
        </w:rPr>
      </w:pPr>
      <w:r w:rsidRPr="00163827">
        <w:rPr>
          <w:rFonts w:ascii="Times New Roman" w:hAnsi="Times New Roman" w:cs="Times New Roman"/>
          <w:sz w:val="28"/>
          <w:szCs w:val="28"/>
        </w:rPr>
        <w:t>играть каждой фигурой в отдельности и в совокупности с другими фигурами без нарушений правил шахматного кодекса;</w:t>
      </w:r>
    </w:p>
    <w:p w:rsidR="00CA58AE" w:rsidRPr="00163827" w:rsidRDefault="00CA58AE" w:rsidP="001C22E5">
      <w:pPr>
        <w:pStyle w:val="a8"/>
        <w:numPr>
          <w:ilvl w:val="0"/>
          <w:numId w:val="19"/>
        </w:numPr>
        <w:ind w:left="0" w:firstLine="567"/>
        <w:jc w:val="both"/>
        <w:rPr>
          <w:rFonts w:ascii="Times New Roman" w:hAnsi="Times New Roman" w:cs="Times New Roman"/>
          <w:sz w:val="28"/>
          <w:szCs w:val="28"/>
        </w:rPr>
      </w:pPr>
      <w:r w:rsidRPr="00163827">
        <w:rPr>
          <w:rFonts w:ascii="Times New Roman" w:hAnsi="Times New Roman" w:cs="Times New Roman"/>
          <w:sz w:val="28"/>
          <w:szCs w:val="28"/>
        </w:rPr>
        <w:t>правильно помещать шахматную доску между партнерами;</w:t>
      </w:r>
    </w:p>
    <w:p w:rsidR="00CA58AE" w:rsidRPr="00163827" w:rsidRDefault="00CA58AE" w:rsidP="001C22E5">
      <w:pPr>
        <w:pStyle w:val="a8"/>
        <w:numPr>
          <w:ilvl w:val="0"/>
          <w:numId w:val="19"/>
        </w:numPr>
        <w:ind w:left="0" w:firstLine="567"/>
        <w:jc w:val="both"/>
        <w:rPr>
          <w:rFonts w:ascii="Times New Roman" w:hAnsi="Times New Roman" w:cs="Times New Roman"/>
          <w:sz w:val="28"/>
          <w:szCs w:val="28"/>
        </w:rPr>
      </w:pPr>
      <w:r w:rsidRPr="00163827">
        <w:rPr>
          <w:rFonts w:ascii="Times New Roman" w:hAnsi="Times New Roman" w:cs="Times New Roman"/>
          <w:sz w:val="28"/>
          <w:szCs w:val="28"/>
        </w:rPr>
        <w:t>правильно расставлять фигуры перед игрой;</w:t>
      </w:r>
    </w:p>
    <w:p w:rsidR="00CA58AE" w:rsidRPr="00163827" w:rsidRDefault="00CA58AE" w:rsidP="001C22E5">
      <w:pPr>
        <w:pStyle w:val="a8"/>
        <w:numPr>
          <w:ilvl w:val="0"/>
          <w:numId w:val="19"/>
        </w:numPr>
        <w:ind w:left="0" w:firstLine="567"/>
        <w:jc w:val="both"/>
        <w:rPr>
          <w:rFonts w:ascii="Times New Roman" w:hAnsi="Times New Roman" w:cs="Times New Roman"/>
          <w:sz w:val="28"/>
          <w:szCs w:val="28"/>
        </w:rPr>
      </w:pPr>
      <w:r w:rsidRPr="00163827">
        <w:rPr>
          <w:rFonts w:ascii="Times New Roman" w:hAnsi="Times New Roman" w:cs="Times New Roman"/>
          <w:sz w:val="28"/>
          <w:szCs w:val="28"/>
        </w:rPr>
        <w:t>различать горизонталь, вертикаль, диагональ;</w:t>
      </w:r>
    </w:p>
    <w:p w:rsidR="00CA58AE" w:rsidRPr="00163827" w:rsidRDefault="00CA58AE" w:rsidP="001C22E5">
      <w:pPr>
        <w:pStyle w:val="a8"/>
        <w:numPr>
          <w:ilvl w:val="0"/>
          <w:numId w:val="19"/>
        </w:numPr>
        <w:ind w:left="0" w:firstLine="567"/>
        <w:jc w:val="both"/>
        <w:rPr>
          <w:rFonts w:ascii="Times New Roman" w:hAnsi="Times New Roman" w:cs="Times New Roman"/>
          <w:sz w:val="28"/>
          <w:szCs w:val="28"/>
        </w:rPr>
      </w:pPr>
      <w:r w:rsidRPr="00163827">
        <w:rPr>
          <w:rFonts w:ascii="Times New Roman" w:hAnsi="Times New Roman" w:cs="Times New Roman"/>
          <w:sz w:val="28"/>
          <w:szCs w:val="28"/>
        </w:rPr>
        <w:t>рокировать;</w:t>
      </w:r>
    </w:p>
    <w:p w:rsidR="00CA58AE" w:rsidRPr="00163827" w:rsidRDefault="00CA58AE" w:rsidP="001C22E5">
      <w:pPr>
        <w:pStyle w:val="a8"/>
        <w:numPr>
          <w:ilvl w:val="0"/>
          <w:numId w:val="19"/>
        </w:numPr>
        <w:ind w:left="0" w:firstLine="567"/>
        <w:jc w:val="both"/>
        <w:rPr>
          <w:rFonts w:ascii="Times New Roman" w:hAnsi="Times New Roman" w:cs="Times New Roman"/>
          <w:sz w:val="28"/>
          <w:szCs w:val="28"/>
        </w:rPr>
      </w:pPr>
      <w:r w:rsidRPr="00163827">
        <w:rPr>
          <w:rFonts w:ascii="Times New Roman" w:hAnsi="Times New Roman" w:cs="Times New Roman"/>
          <w:sz w:val="28"/>
          <w:szCs w:val="28"/>
        </w:rPr>
        <w:t>объявлять шах;</w:t>
      </w:r>
    </w:p>
    <w:p w:rsidR="00CA58AE" w:rsidRPr="00163827" w:rsidRDefault="00CA58AE" w:rsidP="001C22E5">
      <w:pPr>
        <w:pStyle w:val="a8"/>
        <w:numPr>
          <w:ilvl w:val="0"/>
          <w:numId w:val="19"/>
        </w:numPr>
        <w:ind w:left="0" w:firstLine="567"/>
        <w:jc w:val="both"/>
        <w:rPr>
          <w:rFonts w:ascii="Times New Roman" w:hAnsi="Times New Roman" w:cs="Times New Roman"/>
          <w:sz w:val="28"/>
          <w:szCs w:val="28"/>
        </w:rPr>
      </w:pPr>
      <w:r w:rsidRPr="00163827">
        <w:rPr>
          <w:rFonts w:ascii="Times New Roman" w:hAnsi="Times New Roman" w:cs="Times New Roman"/>
          <w:sz w:val="28"/>
          <w:szCs w:val="28"/>
        </w:rPr>
        <w:t>ставить мат;</w:t>
      </w:r>
    </w:p>
    <w:p w:rsidR="00CA58AE" w:rsidRPr="00163827" w:rsidRDefault="00CA58AE" w:rsidP="001C22E5">
      <w:pPr>
        <w:pStyle w:val="a8"/>
        <w:numPr>
          <w:ilvl w:val="0"/>
          <w:numId w:val="19"/>
        </w:numPr>
        <w:ind w:left="0" w:firstLine="567"/>
        <w:jc w:val="both"/>
        <w:rPr>
          <w:rFonts w:ascii="Times New Roman" w:hAnsi="Times New Roman" w:cs="Times New Roman"/>
          <w:sz w:val="28"/>
          <w:szCs w:val="28"/>
        </w:rPr>
      </w:pPr>
      <w:r w:rsidRPr="00163827">
        <w:rPr>
          <w:rFonts w:ascii="Times New Roman" w:hAnsi="Times New Roman" w:cs="Times New Roman"/>
          <w:sz w:val="28"/>
          <w:szCs w:val="28"/>
        </w:rPr>
        <w:t>решать элементарные задачи на мат в один ход.</w:t>
      </w:r>
    </w:p>
    <w:p w:rsidR="00CA58AE" w:rsidRPr="00163827" w:rsidRDefault="00CA58AE" w:rsidP="001C22E5">
      <w:pPr>
        <w:pStyle w:val="a8"/>
        <w:numPr>
          <w:ilvl w:val="0"/>
          <w:numId w:val="19"/>
        </w:numPr>
        <w:ind w:left="0" w:firstLine="567"/>
        <w:jc w:val="both"/>
        <w:rPr>
          <w:rFonts w:ascii="Times New Roman" w:hAnsi="Times New Roman" w:cs="Times New Roman"/>
          <w:sz w:val="28"/>
          <w:szCs w:val="28"/>
        </w:rPr>
      </w:pPr>
      <w:r w:rsidRPr="00163827">
        <w:rPr>
          <w:rFonts w:ascii="Times New Roman" w:hAnsi="Times New Roman" w:cs="Times New Roman"/>
          <w:sz w:val="28"/>
          <w:szCs w:val="28"/>
        </w:rPr>
        <w:t>грамотно располагать шахматные фигуры в дебюте;</w:t>
      </w:r>
    </w:p>
    <w:p w:rsidR="00CA58AE" w:rsidRPr="00163827" w:rsidRDefault="00CA58AE" w:rsidP="001C22E5">
      <w:pPr>
        <w:pStyle w:val="a8"/>
        <w:numPr>
          <w:ilvl w:val="0"/>
          <w:numId w:val="19"/>
        </w:numPr>
        <w:ind w:left="0" w:firstLine="567"/>
        <w:jc w:val="both"/>
        <w:rPr>
          <w:rFonts w:ascii="Times New Roman" w:hAnsi="Times New Roman" w:cs="Times New Roman"/>
          <w:sz w:val="28"/>
          <w:szCs w:val="28"/>
        </w:rPr>
      </w:pPr>
      <w:r w:rsidRPr="00163827">
        <w:rPr>
          <w:rFonts w:ascii="Times New Roman" w:hAnsi="Times New Roman" w:cs="Times New Roman"/>
          <w:sz w:val="28"/>
          <w:szCs w:val="28"/>
        </w:rPr>
        <w:t>точно разыгрывать простейшие окончания.</w:t>
      </w:r>
    </w:p>
    <w:p w:rsidR="001C22E5" w:rsidRDefault="001C22E5" w:rsidP="00163827">
      <w:pPr>
        <w:pStyle w:val="a8"/>
        <w:ind w:firstLine="567"/>
        <w:jc w:val="both"/>
        <w:rPr>
          <w:rFonts w:ascii="Times New Roman" w:hAnsi="Times New Roman" w:cs="Times New Roman"/>
          <w:sz w:val="28"/>
          <w:szCs w:val="28"/>
        </w:rPr>
      </w:pPr>
      <w:bookmarkStart w:id="6" w:name="bookmark6"/>
    </w:p>
    <w:p w:rsidR="00CA58AE" w:rsidRPr="001C22E5" w:rsidRDefault="00CA58AE" w:rsidP="001C22E5">
      <w:pPr>
        <w:pStyle w:val="a8"/>
        <w:jc w:val="center"/>
        <w:rPr>
          <w:rFonts w:ascii="Times New Roman" w:hAnsi="Times New Roman" w:cs="Times New Roman"/>
          <w:b/>
          <w:sz w:val="28"/>
          <w:szCs w:val="28"/>
        </w:rPr>
      </w:pPr>
      <w:r w:rsidRPr="001C22E5">
        <w:rPr>
          <w:rFonts w:ascii="Times New Roman" w:hAnsi="Times New Roman" w:cs="Times New Roman"/>
          <w:b/>
          <w:sz w:val="28"/>
          <w:szCs w:val="28"/>
        </w:rPr>
        <w:t>Материально-техническое обеспечение:</w:t>
      </w:r>
      <w:bookmarkEnd w:id="6"/>
    </w:p>
    <w:p w:rsidR="00CA58AE" w:rsidRPr="00163827" w:rsidRDefault="00CA58AE" w:rsidP="001C22E5">
      <w:pPr>
        <w:pStyle w:val="a8"/>
        <w:numPr>
          <w:ilvl w:val="0"/>
          <w:numId w:val="19"/>
        </w:numPr>
        <w:ind w:left="0" w:firstLine="567"/>
        <w:jc w:val="both"/>
        <w:rPr>
          <w:rFonts w:ascii="Times New Roman" w:hAnsi="Times New Roman" w:cs="Times New Roman"/>
          <w:sz w:val="28"/>
          <w:szCs w:val="28"/>
        </w:rPr>
      </w:pPr>
      <w:r w:rsidRPr="00163827">
        <w:rPr>
          <w:rFonts w:ascii="Times New Roman" w:hAnsi="Times New Roman" w:cs="Times New Roman"/>
          <w:sz w:val="28"/>
          <w:szCs w:val="28"/>
        </w:rPr>
        <w:t>шахматные доски с набором шахматных фигур;</w:t>
      </w:r>
    </w:p>
    <w:p w:rsidR="00CA58AE" w:rsidRPr="00163827" w:rsidRDefault="00CA58AE" w:rsidP="001C22E5">
      <w:pPr>
        <w:pStyle w:val="a8"/>
        <w:numPr>
          <w:ilvl w:val="0"/>
          <w:numId w:val="19"/>
        </w:numPr>
        <w:ind w:left="0" w:firstLine="567"/>
        <w:jc w:val="both"/>
        <w:rPr>
          <w:rFonts w:ascii="Times New Roman" w:hAnsi="Times New Roman" w:cs="Times New Roman"/>
          <w:sz w:val="28"/>
          <w:szCs w:val="28"/>
        </w:rPr>
      </w:pPr>
      <w:r w:rsidRPr="00163827">
        <w:rPr>
          <w:rFonts w:ascii="Times New Roman" w:hAnsi="Times New Roman" w:cs="Times New Roman"/>
          <w:sz w:val="28"/>
          <w:szCs w:val="28"/>
        </w:rPr>
        <w:t>демонстрационная шахматная доска с набором магнитных фигур;</w:t>
      </w:r>
    </w:p>
    <w:p w:rsidR="00CA58AE" w:rsidRPr="00163827" w:rsidRDefault="00CA58AE" w:rsidP="001C22E5">
      <w:pPr>
        <w:pStyle w:val="a8"/>
        <w:numPr>
          <w:ilvl w:val="0"/>
          <w:numId w:val="19"/>
        </w:numPr>
        <w:ind w:left="0" w:firstLine="567"/>
        <w:jc w:val="both"/>
        <w:rPr>
          <w:rFonts w:ascii="Times New Roman" w:hAnsi="Times New Roman" w:cs="Times New Roman"/>
          <w:sz w:val="28"/>
          <w:szCs w:val="28"/>
        </w:rPr>
      </w:pPr>
      <w:r w:rsidRPr="00163827">
        <w:rPr>
          <w:rFonts w:ascii="Times New Roman" w:hAnsi="Times New Roman" w:cs="Times New Roman"/>
          <w:sz w:val="28"/>
          <w:szCs w:val="28"/>
        </w:rPr>
        <w:t>шахматные часы;</w:t>
      </w:r>
    </w:p>
    <w:p w:rsidR="00CA58AE" w:rsidRPr="00163827" w:rsidRDefault="00CA58AE" w:rsidP="001C22E5">
      <w:pPr>
        <w:pStyle w:val="a8"/>
        <w:numPr>
          <w:ilvl w:val="0"/>
          <w:numId w:val="19"/>
        </w:numPr>
        <w:ind w:left="0" w:firstLine="567"/>
        <w:jc w:val="both"/>
        <w:rPr>
          <w:rFonts w:ascii="Times New Roman" w:hAnsi="Times New Roman" w:cs="Times New Roman"/>
          <w:sz w:val="28"/>
          <w:szCs w:val="28"/>
        </w:rPr>
      </w:pPr>
      <w:r w:rsidRPr="00163827">
        <w:rPr>
          <w:rFonts w:ascii="Times New Roman" w:hAnsi="Times New Roman" w:cs="Times New Roman"/>
          <w:sz w:val="28"/>
          <w:szCs w:val="28"/>
        </w:rPr>
        <w:t>шаблоны горизонтальных, вертикальных и диагональных линий;</w:t>
      </w:r>
    </w:p>
    <w:p w:rsidR="00CA58AE" w:rsidRPr="00163827" w:rsidRDefault="00CA58AE" w:rsidP="001C22E5">
      <w:pPr>
        <w:pStyle w:val="a8"/>
        <w:numPr>
          <w:ilvl w:val="0"/>
          <w:numId w:val="19"/>
        </w:numPr>
        <w:ind w:left="0" w:firstLine="567"/>
        <w:jc w:val="both"/>
        <w:rPr>
          <w:rFonts w:ascii="Times New Roman" w:hAnsi="Times New Roman" w:cs="Times New Roman"/>
          <w:sz w:val="28"/>
          <w:szCs w:val="28"/>
        </w:rPr>
      </w:pPr>
      <w:r w:rsidRPr="00163827">
        <w:rPr>
          <w:rFonts w:ascii="Times New Roman" w:hAnsi="Times New Roman" w:cs="Times New Roman"/>
          <w:sz w:val="28"/>
          <w:szCs w:val="28"/>
        </w:rPr>
        <w:lastRenderedPageBreak/>
        <w:t>шаблоны латинских букв (из картона или плотной бумаги) для изучения шахматной нотации.</w:t>
      </w:r>
    </w:p>
    <w:p w:rsidR="005D0859" w:rsidRPr="00163827" w:rsidRDefault="005D0859" w:rsidP="00163827">
      <w:pPr>
        <w:pStyle w:val="a8"/>
        <w:ind w:firstLine="567"/>
        <w:jc w:val="both"/>
        <w:rPr>
          <w:rFonts w:ascii="Times New Roman" w:hAnsi="Times New Roman" w:cs="Times New Roman"/>
          <w:sz w:val="28"/>
          <w:szCs w:val="28"/>
        </w:rPr>
      </w:pPr>
      <w:bookmarkStart w:id="7" w:name="bookmark7"/>
    </w:p>
    <w:p w:rsidR="00CA58AE" w:rsidRPr="00163827" w:rsidRDefault="00CA58AE" w:rsidP="00163827">
      <w:pPr>
        <w:pStyle w:val="a8"/>
        <w:ind w:firstLine="567"/>
        <w:jc w:val="center"/>
        <w:rPr>
          <w:rFonts w:ascii="Times New Roman" w:hAnsi="Times New Roman" w:cs="Times New Roman"/>
          <w:b/>
          <w:sz w:val="28"/>
          <w:szCs w:val="28"/>
        </w:rPr>
      </w:pPr>
      <w:r w:rsidRPr="00163827">
        <w:rPr>
          <w:rFonts w:ascii="Times New Roman" w:hAnsi="Times New Roman" w:cs="Times New Roman"/>
          <w:b/>
          <w:sz w:val="28"/>
          <w:szCs w:val="28"/>
        </w:rPr>
        <w:t>Примерное учебно-календарное планирование</w:t>
      </w:r>
      <w:bookmarkEnd w:id="7"/>
    </w:p>
    <w:p w:rsidR="005D0859" w:rsidRPr="00163827" w:rsidRDefault="005D0859" w:rsidP="00163827">
      <w:pPr>
        <w:pStyle w:val="a8"/>
        <w:ind w:firstLine="567"/>
        <w:jc w:val="both"/>
        <w:rPr>
          <w:rFonts w:ascii="Times New Roman" w:hAnsi="Times New Roman" w:cs="Times New Roman"/>
          <w:sz w:val="28"/>
          <w:szCs w:val="28"/>
        </w:rPr>
      </w:pPr>
    </w:p>
    <w:p w:rsidR="00CA58AE" w:rsidRPr="00163827" w:rsidRDefault="00F611C2" w:rsidP="00163827">
      <w:pPr>
        <w:pStyle w:val="a8"/>
        <w:ind w:firstLine="567"/>
        <w:jc w:val="center"/>
        <w:rPr>
          <w:rFonts w:ascii="Times New Roman" w:hAnsi="Times New Roman" w:cs="Times New Roman"/>
          <w:b/>
          <w:sz w:val="28"/>
          <w:szCs w:val="28"/>
        </w:rPr>
      </w:pPr>
      <w:bookmarkStart w:id="8" w:name="bookmark8"/>
      <w:r w:rsidRPr="00163827">
        <w:rPr>
          <w:rFonts w:ascii="Times New Roman" w:hAnsi="Times New Roman" w:cs="Times New Roman"/>
          <w:b/>
          <w:sz w:val="28"/>
          <w:szCs w:val="28"/>
        </w:rPr>
        <w:t xml:space="preserve">5 </w:t>
      </w:r>
      <w:r w:rsidR="00CA58AE" w:rsidRPr="00163827">
        <w:rPr>
          <w:rFonts w:ascii="Times New Roman" w:hAnsi="Times New Roman" w:cs="Times New Roman"/>
          <w:b/>
          <w:sz w:val="28"/>
          <w:szCs w:val="28"/>
        </w:rPr>
        <w:t>класс (34 часа)</w:t>
      </w:r>
      <w:bookmarkEnd w:id="8"/>
    </w:p>
    <w:p w:rsidR="00F611C2" w:rsidRPr="00F611C2" w:rsidRDefault="00F611C2" w:rsidP="005D0859">
      <w:pPr>
        <w:pStyle w:val="a8"/>
        <w:ind w:firstLine="567"/>
        <w:jc w:val="both"/>
        <w:rPr>
          <w:rFonts w:ascii="Times New Roman" w:hAnsi="Times New Roman" w:cs="Times New Roman"/>
        </w:rPr>
      </w:pPr>
    </w:p>
    <w:tbl>
      <w:tblPr>
        <w:tblOverlap w:val="never"/>
        <w:tblW w:w="0" w:type="auto"/>
        <w:jc w:val="center"/>
        <w:tblLayout w:type="fixed"/>
        <w:tblCellMar>
          <w:left w:w="10" w:type="dxa"/>
          <w:right w:w="10" w:type="dxa"/>
        </w:tblCellMar>
        <w:tblLook w:val="0000"/>
      </w:tblPr>
      <w:tblGrid>
        <w:gridCol w:w="573"/>
        <w:gridCol w:w="838"/>
        <w:gridCol w:w="7884"/>
        <w:gridCol w:w="823"/>
      </w:tblGrid>
      <w:tr w:rsidR="00CA58AE" w:rsidRPr="00F611C2" w:rsidTr="003258F6">
        <w:trPr>
          <w:trHeight w:hRule="exact" w:val="652"/>
          <w:jc w:val="center"/>
        </w:trPr>
        <w:tc>
          <w:tcPr>
            <w:tcW w:w="573" w:type="dxa"/>
            <w:tcBorders>
              <w:top w:val="single" w:sz="4" w:space="0" w:color="auto"/>
              <w:left w:val="single" w:sz="4" w:space="0" w:color="auto"/>
            </w:tcBorders>
            <w:shd w:val="clear" w:color="auto" w:fill="FFFFFF"/>
            <w:vAlign w:val="center"/>
          </w:tcPr>
          <w:p w:rsidR="00CA58AE" w:rsidRPr="00F611C2" w:rsidRDefault="00CA58AE" w:rsidP="00F611C2">
            <w:pPr>
              <w:pStyle w:val="a8"/>
              <w:jc w:val="center"/>
              <w:rPr>
                <w:rFonts w:ascii="Times New Roman" w:hAnsi="Times New Roman" w:cs="Times New Roman"/>
                <w:b/>
              </w:rPr>
            </w:pPr>
            <w:r w:rsidRPr="00F611C2">
              <w:rPr>
                <w:rFonts w:ascii="Times New Roman" w:hAnsi="Times New Roman" w:cs="Times New Roman"/>
                <w:b/>
              </w:rPr>
              <w:t>№</w:t>
            </w:r>
          </w:p>
        </w:tc>
        <w:tc>
          <w:tcPr>
            <w:tcW w:w="838" w:type="dxa"/>
            <w:tcBorders>
              <w:top w:val="single" w:sz="4" w:space="0" w:color="auto"/>
              <w:left w:val="single" w:sz="4" w:space="0" w:color="auto"/>
            </w:tcBorders>
            <w:shd w:val="clear" w:color="auto" w:fill="FFFFFF"/>
            <w:vAlign w:val="center"/>
          </w:tcPr>
          <w:p w:rsidR="00CA58AE" w:rsidRPr="00F611C2" w:rsidRDefault="00CA58AE" w:rsidP="00F611C2">
            <w:pPr>
              <w:pStyle w:val="a8"/>
              <w:jc w:val="center"/>
              <w:rPr>
                <w:rFonts w:ascii="Times New Roman" w:hAnsi="Times New Roman" w:cs="Times New Roman"/>
                <w:b/>
              </w:rPr>
            </w:pPr>
            <w:r w:rsidRPr="00F611C2">
              <w:rPr>
                <w:rFonts w:ascii="Times New Roman" w:hAnsi="Times New Roman" w:cs="Times New Roman"/>
                <w:b/>
              </w:rPr>
              <w:t>Дата</w:t>
            </w:r>
          </w:p>
        </w:tc>
        <w:tc>
          <w:tcPr>
            <w:tcW w:w="7884" w:type="dxa"/>
            <w:tcBorders>
              <w:top w:val="single" w:sz="4" w:space="0" w:color="auto"/>
              <w:left w:val="single" w:sz="4" w:space="0" w:color="auto"/>
            </w:tcBorders>
            <w:shd w:val="clear" w:color="auto" w:fill="FFFFFF"/>
            <w:vAlign w:val="center"/>
          </w:tcPr>
          <w:p w:rsidR="00CA58AE" w:rsidRPr="00F611C2" w:rsidRDefault="00CA58AE" w:rsidP="00F611C2">
            <w:pPr>
              <w:pStyle w:val="a8"/>
              <w:jc w:val="center"/>
              <w:rPr>
                <w:rFonts w:ascii="Times New Roman" w:hAnsi="Times New Roman" w:cs="Times New Roman"/>
                <w:b/>
              </w:rPr>
            </w:pPr>
            <w:r w:rsidRPr="00F611C2">
              <w:rPr>
                <w:rFonts w:ascii="Times New Roman" w:hAnsi="Times New Roman" w:cs="Times New Roman"/>
                <w:b/>
              </w:rPr>
              <w:t>Тема урока</w:t>
            </w:r>
          </w:p>
        </w:tc>
        <w:tc>
          <w:tcPr>
            <w:tcW w:w="823" w:type="dxa"/>
            <w:tcBorders>
              <w:top w:val="single" w:sz="4" w:space="0" w:color="auto"/>
              <w:left w:val="single" w:sz="4" w:space="0" w:color="auto"/>
              <w:right w:val="single" w:sz="4" w:space="0" w:color="auto"/>
            </w:tcBorders>
            <w:shd w:val="clear" w:color="auto" w:fill="FFFFFF"/>
            <w:vAlign w:val="center"/>
          </w:tcPr>
          <w:p w:rsidR="00CA58AE" w:rsidRPr="00F611C2" w:rsidRDefault="00CA58AE" w:rsidP="00412D96">
            <w:pPr>
              <w:pStyle w:val="a8"/>
              <w:jc w:val="center"/>
              <w:rPr>
                <w:rFonts w:ascii="Times New Roman" w:hAnsi="Times New Roman" w:cs="Times New Roman"/>
                <w:b/>
              </w:rPr>
            </w:pPr>
            <w:r w:rsidRPr="00F611C2">
              <w:rPr>
                <w:rFonts w:ascii="Times New Roman" w:hAnsi="Times New Roman" w:cs="Times New Roman"/>
                <w:b/>
              </w:rPr>
              <w:t>Кол-во часов</w:t>
            </w:r>
          </w:p>
        </w:tc>
      </w:tr>
      <w:tr w:rsidR="00CA58AE" w:rsidRPr="00F611C2" w:rsidTr="003258F6">
        <w:trPr>
          <w:trHeight w:hRule="exact" w:val="283"/>
          <w:jc w:val="center"/>
        </w:trPr>
        <w:tc>
          <w:tcPr>
            <w:tcW w:w="10118" w:type="dxa"/>
            <w:gridSpan w:val="4"/>
            <w:tcBorders>
              <w:top w:val="single" w:sz="4" w:space="0" w:color="auto"/>
              <w:left w:val="single" w:sz="4" w:space="0" w:color="auto"/>
              <w:right w:val="single" w:sz="4" w:space="0" w:color="auto"/>
            </w:tcBorders>
            <w:shd w:val="clear" w:color="auto" w:fill="FFFFFF"/>
            <w:vAlign w:val="bottom"/>
          </w:tcPr>
          <w:p w:rsidR="00CA58AE" w:rsidRPr="00F611C2" w:rsidRDefault="00CA58AE" w:rsidP="00412D96">
            <w:pPr>
              <w:pStyle w:val="a8"/>
              <w:jc w:val="center"/>
              <w:rPr>
                <w:rFonts w:ascii="Times New Roman" w:hAnsi="Times New Roman" w:cs="Times New Roman"/>
                <w:b/>
              </w:rPr>
            </w:pPr>
            <w:r w:rsidRPr="00F611C2">
              <w:rPr>
                <w:rFonts w:ascii="Times New Roman" w:hAnsi="Times New Roman" w:cs="Times New Roman"/>
                <w:b/>
              </w:rPr>
              <w:t>Шахматная доска (3ч.)</w:t>
            </w:r>
          </w:p>
        </w:tc>
      </w:tr>
      <w:tr w:rsidR="00CA58AE" w:rsidRPr="00F611C2" w:rsidTr="003258F6">
        <w:trPr>
          <w:trHeight w:hRule="exact" w:val="384"/>
          <w:jc w:val="center"/>
        </w:trPr>
        <w:tc>
          <w:tcPr>
            <w:tcW w:w="573" w:type="dxa"/>
            <w:tcBorders>
              <w:top w:val="single" w:sz="4" w:space="0" w:color="auto"/>
              <w:left w:val="single" w:sz="4" w:space="0" w:color="auto"/>
              <w:bottom w:val="single" w:sz="4" w:space="0" w:color="auto"/>
            </w:tcBorders>
            <w:shd w:val="clear" w:color="auto" w:fill="FFFFFF"/>
            <w:vAlign w:val="center"/>
          </w:tcPr>
          <w:p w:rsidR="00CA58AE" w:rsidRPr="00F611C2" w:rsidRDefault="00CA58AE" w:rsidP="00F611C2">
            <w:pPr>
              <w:pStyle w:val="a8"/>
              <w:jc w:val="center"/>
              <w:rPr>
                <w:rFonts w:ascii="Times New Roman" w:hAnsi="Times New Roman" w:cs="Times New Roman"/>
                <w:b/>
              </w:rPr>
            </w:pPr>
            <w:r w:rsidRPr="00F611C2">
              <w:rPr>
                <w:rFonts w:ascii="Times New Roman" w:hAnsi="Times New Roman" w:cs="Times New Roman"/>
                <w:b/>
              </w:rPr>
              <w:t>1</w:t>
            </w:r>
          </w:p>
        </w:tc>
        <w:tc>
          <w:tcPr>
            <w:tcW w:w="838" w:type="dxa"/>
            <w:tcBorders>
              <w:top w:val="single" w:sz="4" w:space="0" w:color="auto"/>
              <w:left w:val="single" w:sz="4" w:space="0" w:color="auto"/>
              <w:bottom w:val="single" w:sz="4" w:space="0" w:color="auto"/>
            </w:tcBorders>
            <w:shd w:val="clear" w:color="auto" w:fill="FFFFFF"/>
          </w:tcPr>
          <w:p w:rsidR="00CA58AE" w:rsidRPr="00F611C2" w:rsidRDefault="00CA58AE" w:rsidP="005D0859">
            <w:pPr>
              <w:pStyle w:val="a8"/>
              <w:jc w:val="both"/>
              <w:rPr>
                <w:rFonts w:ascii="Times New Roman" w:hAnsi="Times New Roman" w:cs="Times New Roman"/>
              </w:rPr>
            </w:pPr>
          </w:p>
        </w:tc>
        <w:tc>
          <w:tcPr>
            <w:tcW w:w="7884" w:type="dxa"/>
            <w:tcBorders>
              <w:top w:val="single" w:sz="4" w:space="0" w:color="auto"/>
              <w:left w:val="single" w:sz="4" w:space="0" w:color="auto"/>
              <w:bottom w:val="single" w:sz="4" w:space="0" w:color="auto"/>
            </w:tcBorders>
            <w:shd w:val="clear" w:color="auto" w:fill="FFFFFF"/>
            <w:vAlign w:val="center"/>
          </w:tcPr>
          <w:p w:rsidR="00CA58AE" w:rsidRPr="00F611C2" w:rsidRDefault="00CA58AE" w:rsidP="005D0859">
            <w:pPr>
              <w:pStyle w:val="a8"/>
              <w:jc w:val="both"/>
              <w:rPr>
                <w:rFonts w:ascii="Times New Roman" w:hAnsi="Times New Roman" w:cs="Times New Roman"/>
              </w:rPr>
            </w:pPr>
            <w:r w:rsidRPr="00F611C2">
              <w:rPr>
                <w:rFonts w:ascii="Times New Roman" w:hAnsi="Times New Roman" w:cs="Times New Roman"/>
              </w:rPr>
              <w:t>Знакомство с шахматной доской. Белые и черные поля</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CA58AE" w:rsidRPr="00F611C2" w:rsidRDefault="00CA58AE" w:rsidP="00412D96">
            <w:pPr>
              <w:pStyle w:val="a8"/>
              <w:jc w:val="center"/>
              <w:rPr>
                <w:rFonts w:ascii="Times New Roman" w:hAnsi="Times New Roman" w:cs="Times New Roman"/>
              </w:rPr>
            </w:pPr>
            <w:r w:rsidRPr="00F611C2">
              <w:rPr>
                <w:rFonts w:ascii="Times New Roman" w:hAnsi="Times New Roman" w:cs="Times New Roman"/>
              </w:rPr>
              <w:t>1</w:t>
            </w:r>
          </w:p>
        </w:tc>
      </w:tr>
      <w:tr w:rsidR="00CA58AE" w:rsidRPr="00F611C2" w:rsidTr="003258F6">
        <w:trPr>
          <w:trHeight w:hRule="exact" w:val="301"/>
          <w:jc w:val="center"/>
        </w:trPr>
        <w:tc>
          <w:tcPr>
            <w:tcW w:w="573" w:type="dxa"/>
            <w:tcBorders>
              <w:top w:val="single" w:sz="4" w:space="0" w:color="auto"/>
              <w:left w:val="single" w:sz="4" w:space="0" w:color="auto"/>
            </w:tcBorders>
            <w:shd w:val="clear" w:color="auto" w:fill="FFFFFF"/>
            <w:vAlign w:val="center"/>
          </w:tcPr>
          <w:p w:rsidR="00CA58AE" w:rsidRPr="00F611C2" w:rsidRDefault="00CA58AE" w:rsidP="00F611C2">
            <w:pPr>
              <w:pStyle w:val="a8"/>
              <w:jc w:val="center"/>
              <w:rPr>
                <w:rFonts w:ascii="Times New Roman" w:hAnsi="Times New Roman" w:cs="Times New Roman"/>
                <w:b/>
              </w:rPr>
            </w:pPr>
            <w:r w:rsidRPr="00F611C2">
              <w:rPr>
                <w:rFonts w:ascii="Times New Roman" w:hAnsi="Times New Roman" w:cs="Times New Roman"/>
                <w:b/>
              </w:rPr>
              <w:t>2</w:t>
            </w:r>
          </w:p>
        </w:tc>
        <w:tc>
          <w:tcPr>
            <w:tcW w:w="838" w:type="dxa"/>
            <w:tcBorders>
              <w:top w:val="single" w:sz="4" w:space="0" w:color="auto"/>
              <w:left w:val="single" w:sz="4" w:space="0" w:color="auto"/>
            </w:tcBorders>
            <w:shd w:val="clear" w:color="auto" w:fill="FFFFFF"/>
          </w:tcPr>
          <w:p w:rsidR="00CA58AE" w:rsidRPr="00F611C2" w:rsidRDefault="00CA58AE" w:rsidP="005D0859">
            <w:pPr>
              <w:pStyle w:val="a8"/>
              <w:jc w:val="both"/>
              <w:rPr>
                <w:rFonts w:ascii="Times New Roman" w:hAnsi="Times New Roman" w:cs="Times New Roman"/>
              </w:rPr>
            </w:pPr>
          </w:p>
        </w:tc>
        <w:tc>
          <w:tcPr>
            <w:tcW w:w="7884" w:type="dxa"/>
            <w:tcBorders>
              <w:top w:val="single" w:sz="4" w:space="0" w:color="auto"/>
              <w:left w:val="single" w:sz="4" w:space="0" w:color="auto"/>
            </w:tcBorders>
            <w:shd w:val="clear" w:color="auto" w:fill="FFFFFF"/>
            <w:vAlign w:val="center"/>
          </w:tcPr>
          <w:p w:rsidR="00CA58AE" w:rsidRPr="00F611C2" w:rsidRDefault="00CA58AE" w:rsidP="005D0859">
            <w:pPr>
              <w:pStyle w:val="a8"/>
              <w:jc w:val="both"/>
              <w:rPr>
                <w:rFonts w:ascii="Times New Roman" w:hAnsi="Times New Roman" w:cs="Times New Roman"/>
              </w:rPr>
            </w:pPr>
            <w:r w:rsidRPr="00F611C2">
              <w:rPr>
                <w:rFonts w:ascii="Times New Roman" w:hAnsi="Times New Roman" w:cs="Times New Roman"/>
              </w:rPr>
              <w:t>Расположение доски между партнерами. Горизонтали и вертикали</w:t>
            </w:r>
          </w:p>
        </w:tc>
        <w:tc>
          <w:tcPr>
            <w:tcW w:w="823" w:type="dxa"/>
            <w:tcBorders>
              <w:top w:val="single" w:sz="4" w:space="0" w:color="auto"/>
              <w:left w:val="single" w:sz="4" w:space="0" w:color="auto"/>
              <w:right w:val="single" w:sz="4" w:space="0" w:color="auto"/>
            </w:tcBorders>
            <w:shd w:val="clear" w:color="auto" w:fill="FFFFFF"/>
            <w:vAlign w:val="center"/>
          </w:tcPr>
          <w:p w:rsidR="00CA58AE" w:rsidRPr="00F611C2" w:rsidRDefault="00CA58AE" w:rsidP="00412D96">
            <w:pPr>
              <w:pStyle w:val="a8"/>
              <w:jc w:val="center"/>
              <w:rPr>
                <w:rFonts w:ascii="Times New Roman" w:hAnsi="Times New Roman" w:cs="Times New Roman"/>
              </w:rPr>
            </w:pPr>
            <w:r w:rsidRPr="00F611C2">
              <w:rPr>
                <w:rFonts w:ascii="Times New Roman" w:hAnsi="Times New Roman" w:cs="Times New Roman"/>
              </w:rPr>
              <w:t>1</w:t>
            </w:r>
          </w:p>
        </w:tc>
      </w:tr>
      <w:tr w:rsidR="00CA58AE" w:rsidRPr="00F611C2" w:rsidTr="003258F6">
        <w:trPr>
          <w:trHeight w:hRule="exact" w:val="278"/>
          <w:jc w:val="center"/>
        </w:trPr>
        <w:tc>
          <w:tcPr>
            <w:tcW w:w="573" w:type="dxa"/>
            <w:tcBorders>
              <w:top w:val="single" w:sz="4" w:space="0" w:color="auto"/>
              <w:left w:val="single" w:sz="4" w:space="0" w:color="auto"/>
            </w:tcBorders>
            <w:shd w:val="clear" w:color="auto" w:fill="FFFFFF"/>
            <w:vAlign w:val="bottom"/>
          </w:tcPr>
          <w:p w:rsidR="00CA58AE" w:rsidRPr="00F611C2" w:rsidRDefault="00CA58AE" w:rsidP="00F611C2">
            <w:pPr>
              <w:pStyle w:val="a8"/>
              <w:jc w:val="center"/>
              <w:rPr>
                <w:rFonts w:ascii="Times New Roman" w:hAnsi="Times New Roman" w:cs="Times New Roman"/>
                <w:b/>
              </w:rPr>
            </w:pPr>
            <w:r w:rsidRPr="00F611C2">
              <w:rPr>
                <w:rFonts w:ascii="Times New Roman" w:hAnsi="Times New Roman" w:cs="Times New Roman"/>
                <w:b/>
              </w:rPr>
              <w:t>3</w:t>
            </w:r>
          </w:p>
        </w:tc>
        <w:tc>
          <w:tcPr>
            <w:tcW w:w="838" w:type="dxa"/>
            <w:tcBorders>
              <w:top w:val="single" w:sz="4" w:space="0" w:color="auto"/>
              <w:left w:val="single" w:sz="4" w:space="0" w:color="auto"/>
            </w:tcBorders>
            <w:shd w:val="clear" w:color="auto" w:fill="FFFFFF"/>
          </w:tcPr>
          <w:p w:rsidR="00CA58AE" w:rsidRPr="00F611C2" w:rsidRDefault="00CA58AE" w:rsidP="005D0859">
            <w:pPr>
              <w:pStyle w:val="a8"/>
              <w:jc w:val="both"/>
              <w:rPr>
                <w:rFonts w:ascii="Times New Roman" w:hAnsi="Times New Roman" w:cs="Times New Roman"/>
              </w:rPr>
            </w:pPr>
          </w:p>
        </w:tc>
        <w:tc>
          <w:tcPr>
            <w:tcW w:w="7884" w:type="dxa"/>
            <w:tcBorders>
              <w:top w:val="single" w:sz="4" w:space="0" w:color="auto"/>
              <w:left w:val="single" w:sz="4" w:space="0" w:color="auto"/>
            </w:tcBorders>
            <w:shd w:val="clear" w:color="auto" w:fill="FFFFFF"/>
            <w:vAlign w:val="bottom"/>
          </w:tcPr>
          <w:p w:rsidR="00CA58AE" w:rsidRPr="00F611C2" w:rsidRDefault="00CA58AE" w:rsidP="005D0859">
            <w:pPr>
              <w:pStyle w:val="a8"/>
              <w:jc w:val="both"/>
              <w:rPr>
                <w:rFonts w:ascii="Times New Roman" w:hAnsi="Times New Roman" w:cs="Times New Roman"/>
              </w:rPr>
            </w:pPr>
            <w:r w:rsidRPr="00F611C2">
              <w:rPr>
                <w:rFonts w:ascii="Times New Roman" w:hAnsi="Times New Roman" w:cs="Times New Roman"/>
              </w:rPr>
              <w:t>Диагональ. Большие и короткие диагонали</w:t>
            </w:r>
          </w:p>
        </w:tc>
        <w:tc>
          <w:tcPr>
            <w:tcW w:w="823"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412D96">
            <w:pPr>
              <w:pStyle w:val="a8"/>
              <w:jc w:val="center"/>
              <w:rPr>
                <w:rFonts w:ascii="Times New Roman" w:hAnsi="Times New Roman" w:cs="Times New Roman"/>
              </w:rPr>
            </w:pPr>
            <w:r w:rsidRPr="00F611C2">
              <w:rPr>
                <w:rFonts w:ascii="Times New Roman" w:hAnsi="Times New Roman" w:cs="Times New Roman"/>
              </w:rPr>
              <w:t>1</w:t>
            </w:r>
          </w:p>
        </w:tc>
      </w:tr>
      <w:tr w:rsidR="00CA58AE" w:rsidRPr="00F611C2" w:rsidTr="003258F6">
        <w:trPr>
          <w:trHeight w:hRule="exact" w:val="317"/>
          <w:jc w:val="center"/>
        </w:trPr>
        <w:tc>
          <w:tcPr>
            <w:tcW w:w="10118" w:type="dxa"/>
            <w:gridSpan w:val="4"/>
            <w:tcBorders>
              <w:top w:val="single" w:sz="4" w:space="0" w:color="auto"/>
              <w:left w:val="single" w:sz="4" w:space="0" w:color="auto"/>
              <w:right w:val="single" w:sz="4" w:space="0" w:color="auto"/>
            </w:tcBorders>
            <w:shd w:val="clear" w:color="auto" w:fill="FFFFFF"/>
            <w:vAlign w:val="bottom"/>
          </w:tcPr>
          <w:p w:rsidR="00CA58AE" w:rsidRPr="00F611C2" w:rsidRDefault="00CA58AE" w:rsidP="00412D96">
            <w:pPr>
              <w:pStyle w:val="a8"/>
              <w:jc w:val="center"/>
              <w:rPr>
                <w:rFonts w:ascii="Times New Roman" w:hAnsi="Times New Roman" w:cs="Times New Roman"/>
                <w:b/>
              </w:rPr>
            </w:pPr>
            <w:r w:rsidRPr="00F611C2">
              <w:rPr>
                <w:rFonts w:ascii="Times New Roman" w:hAnsi="Times New Roman" w:cs="Times New Roman"/>
                <w:b/>
              </w:rPr>
              <w:t>Шахматные фигуры (20ч.)</w:t>
            </w:r>
          </w:p>
        </w:tc>
      </w:tr>
      <w:tr w:rsidR="00CA58AE" w:rsidRPr="00F611C2" w:rsidTr="003258F6">
        <w:trPr>
          <w:trHeight w:hRule="exact" w:val="278"/>
          <w:jc w:val="center"/>
        </w:trPr>
        <w:tc>
          <w:tcPr>
            <w:tcW w:w="573" w:type="dxa"/>
            <w:tcBorders>
              <w:top w:val="single" w:sz="4" w:space="0" w:color="auto"/>
              <w:left w:val="single" w:sz="4" w:space="0" w:color="auto"/>
            </w:tcBorders>
            <w:shd w:val="clear" w:color="auto" w:fill="FFFFFF"/>
            <w:vAlign w:val="bottom"/>
          </w:tcPr>
          <w:p w:rsidR="00CA58AE" w:rsidRPr="00F611C2" w:rsidRDefault="00CA58AE" w:rsidP="00F611C2">
            <w:pPr>
              <w:pStyle w:val="a8"/>
              <w:jc w:val="center"/>
              <w:rPr>
                <w:rFonts w:ascii="Times New Roman" w:hAnsi="Times New Roman" w:cs="Times New Roman"/>
                <w:b/>
              </w:rPr>
            </w:pPr>
            <w:r w:rsidRPr="00F611C2">
              <w:rPr>
                <w:rFonts w:ascii="Times New Roman" w:hAnsi="Times New Roman" w:cs="Times New Roman"/>
                <w:b/>
              </w:rPr>
              <w:t>4</w:t>
            </w:r>
          </w:p>
        </w:tc>
        <w:tc>
          <w:tcPr>
            <w:tcW w:w="838" w:type="dxa"/>
            <w:tcBorders>
              <w:top w:val="single" w:sz="4" w:space="0" w:color="auto"/>
              <w:left w:val="single" w:sz="4" w:space="0" w:color="auto"/>
            </w:tcBorders>
            <w:shd w:val="clear" w:color="auto" w:fill="FFFFFF"/>
          </w:tcPr>
          <w:p w:rsidR="00CA58AE" w:rsidRPr="00F611C2" w:rsidRDefault="00CA58AE" w:rsidP="005D0859">
            <w:pPr>
              <w:pStyle w:val="a8"/>
              <w:jc w:val="both"/>
              <w:rPr>
                <w:rFonts w:ascii="Times New Roman" w:hAnsi="Times New Roman" w:cs="Times New Roman"/>
              </w:rPr>
            </w:pPr>
          </w:p>
        </w:tc>
        <w:tc>
          <w:tcPr>
            <w:tcW w:w="7884" w:type="dxa"/>
            <w:tcBorders>
              <w:top w:val="single" w:sz="4" w:space="0" w:color="auto"/>
              <w:left w:val="single" w:sz="4" w:space="0" w:color="auto"/>
            </w:tcBorders>
            <w:shd w:val="clear" w:color="auto" w:fill="FFFFFF"/>
            <w:vAlign w:val="bottom"/>
          </w:tcPr>
          <w:p w:rsidR="00CA58AE" w:rsidRPr="00F611C2" w:rsidRDefault="00CA58AE" w:rsidP="005D0859">
            <w:pPr>
              <w:pStyle w:val="a8"/>
              <w:jc w:val="both"/>
              <w:rPr>
                <w:rFonts w:ascii="Times New Roman" w:hAnsi="Times New Roman" w:cs="Times New Roman"/>
              </w:rPr>
            </w:pPr>
            <w:r w:rsidRPr="00F611C2">
              <w:rPr>
                <w:rFonts w:ascii="Times New Roman" w:hAnsi="Times New Roman" w:cs="Times New Roman"/>
              </w:rPr>
              <w:t>Белые и черные фигуры</w:t>
            </w:r>
          </w:p>
        </w:tc>
        <w:tc>
          <w:tcPr>
            <w:tcW w:w="823"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412D96">
            <w:pPr>
              <w:pStyle w:val="a8"/>
              <w:jc w:val="center"/>
              <w:rPr>
                <w:rFonts w:ascii="Times New Roman" w:hAnsi="Times New Roman" w:cs="Times New Roman"/>
              </w:rPr>
            </w:pPr>
            <w:r w:rsidRPr="00F611C2">
              <w:rPr>
                <w:rFonts w:ascii="Times New Roman" w:hAnsi="Times New Roman" w:cs="Times New Roman"/>
              </w:rPr>
              <w:t>1</w:t>
            </w:r>
          </w:p>
        </w:tc>
      </w:tr>
      <w:tr w:rsidR="00CA58AE" w:rsidRPr="00F611C2" w:rsidTr="003258F6">
        <w:trPr>
          <w:trHeight w:hRule="exact" w:val="250"/>
          <w:jc w:val="center"/>
        </w:trPr>
        <w:tc>
          <w:tcPr>
            <w:tcW w:w="573" w:type="dxa"/>
            <w:tcBorders>
              <w:top w:val="single" w:sz="4" w:space="0" w:color="auto"/>
              <w:left w:val="single" w:sz="4" w:space="0" w:color="auto"/>
            </w:tcBorders>
            <w:shd w:val="clear" w:color="auto" w:fill="FFFFFF"/>
            <w:vAlign w:val="bottom"/>
          </w:tcPr>
          <w:p w:rsidR="00CA58AE" w:rsidRPr="00F611C2" w:rsidRDefault="00CA58AE" w:rsidP="00F611C2">
            <w:pPr>
              <w:pStyle w:val="a8"/>
              <w:jc w:val="center"/>
              <w:rPr>
                <w:rFonts w:ascii="Times New Roman" w:hAnsi="Times New Roman" w:cs="Times New Roman"/>
                <w:b/>
              </w:rPr>
            </w:pPr>
            <w:r w:rsidRPr="00F611C2">
              <w:rPr>
                <w:rFonts w:ascii="Times New Roman" w:hAnsi="Times New Roman" w:cs="Times New Roman"/>
                <w:b/>
              </w:rPr>
              <w:t>5</w:t>
            </w:r>
          </w:p>
        </w:tc>
        <w:tc>
          <w:tcPr>
            <w:tcW w:w="838" w:type="dxa"/>
            <w:tcBorders>
              <w:top w:val="single" w:sz="4" w:space="0" w:color="auto"/>
              <w:left w:val="single" w:sz="4" w:space="0" w:color="auto"/>
            </w:tcBorders>
            <w:shd w:val="clear" w:color="auto" w:fill="FFFFFF"/>
          </w:tcPr>
          <w:p w:rsidR="00CA58AE" w:rsidRPr="00F611C2" w:rsidRDefault="00CA58AE" w:rsidP="005D0859">
            <w:pPr>
              <w:pStyle w:val="a8"/>
              <w:jc w:val="both"/>
              <w:rPr>
                <w:rFonts w:ascii="Times New Roman" w:hAnsi="Times New Roman" w:cs="Times New Roman"/>
              </w:rPr>
            </w:pPr>
          </w:p>
        </w:tc>
        <w:tc>
          <w:tcPr>
            <w:tcW w:w="7884" w:type="dxa"/>
            <w:tcBorders>
              <w:top w:val="single" w:sz="4" w:space="0" w:color="auto"/>
              <w:left w:val="single" w:sz="4" w:space="0" w:color="auto"/>
            </w:tcBorders>
            <w:shd w:val="clear" w:color="auto" w:fill="FFFFFF"/>
            <w:vAlign w:val="bottom"/>
          </w:tcPr>
          <w:p w:rsidR="00CA58AE" w:rsidRPr="00F611C2" w:rsidRDefault="00CA58AE" w:rsidP="005D0859">
            <w:pPr>
              <w:pStyle w:val="a8"/>
              <w:jc w:val="both"/>
              <w:rPr>
                <w:rFonts w:ascii="Times New Roman" w:hAnsi="Times New Roman" w:cs="Times New Roman"/>
              </w:rPr>
            </w:pPr>
            <w:r w:rsidRPr="00F611C2">
              <w:rPr>
                <w:rFonts w:ascii="Times New Roman" w:hAnsi="Times New Roman" w:cs="Times New Roman"/>
              </w:rPr>
              <w:t>Виды шахматных фигур</w:t>
            </w:r>
          </w:p>
        </w:tc>
        <w:tc>
          <w:tcPr>
            <w:tcW w:w="823"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412D96">
            <w:pPr>
              <w:pStyle w:val="a8"/>
              <w:jc w:val="center"/>
              <w:rPr>
                <w:rFonts w:ascii="Times New Roman" w:hAnsi="Times New Roman" w:cs="Times New Roman"/>
              </w:rPr>
            </w:pPr>
            <w:r w:rsidRPr="00F611C2">
              <w:rPr>
                <w:rFonts w:ascii="Times New Roman" w:hAnsi="Times New Roman" w:cs="Times New Roman"/>
              </w:rPr>
              <w:t>1</w:t>
            </w:r>
          </w:p>
        </w:tc>
      </w:tr>
      <w:tr w:rsidR="00CA58AE" w:rsidRPr="00F611C2" w:rsidTr="003258F6">
        <w:trPr>
          <w:trHeight w:hRule="exact" w:val="283"/>
          <w:jc w:val="center"/>
        </w:trPr>
        <w:tc>
          <w:tcPr>
            <w:tcW w:w="573" w:type="dxa"/>
            <w:tcBorders>
              <w:top w:val="single" w:sz="4" w:space="0" w:color="auto"/>
              <w:left w:val="single" w:sz="4" w:space="0" w:color="auto"/>
            </w:tcBorders>
            <w:shd w:val="clear" w:color="auto" w:fill="FFFFFF"/>
            <w:vAlign w:val="bottom"/>
          </w:tcPr>
          <w:p w:rsidR="00CA58AE" w:rsidRPr="00F611C2" w:rsidRDefault="00CA58AE" w:rsidP="00F611C2">
            <w:pPr>
              <w:pStyle w:val="a8"/>
              <w:jc w:val="center"/>
              <w:rPr>
                <w:rFonts w:ascii="Times New Roman" w:hAnsi="Times New Roman" w:cs="Times New Roman"/>
                <w:b/>
              </w:rPr>
            </w:pPr>
            <w:r w:rsidRPr="00F611C2">
              <w:rPr>
                <w:rFonts w:ascii="Times New Roman" w:hAnsi="Times New Roman" w:cs="Times New Roman"/>
                <w:b/>
              </w:rPr>
              <w:t>6</w:t>
            </w:r>
          </w:p>
        </w:tc>
        <w:tc>
          <w:tcPr>
            <w:tcW w:w="838" w:type="dxa"/>
            <w:tcBorders>
              <w:top w:val="single" w:sz="4" w:space="0" w:color="auto"/>
              <w:left w:val="single" w:sz="4" w:space="0" w:color="auto"/>
            </w:tcBorders>
            <w:shd w:val="clear" w:color="auto" w:fill="FFFFFF"/>
          </w:tcPr>
          <w:p w:rsidR="00CA58AE" w:rsidRPr="00F611C2" w:rsidRDefault="00CA58AE" w:rsidP="005D0859">
            <w:pPr>
              <w:pStyle w:val="a8"/>
              <w:jc w:val="both"/>
              <w:rPr>
                <w:rFonts w:ascii="Times New Roman" w:hAnsi="Times New Roman" w:cs="Times New Roman"/>
              </w:rPr>
            </w:pPr>
          </w:p>
        </w:tc>
        <w:tc>
          <w:tcPr>
            <w:tcW w:w="7884" w:type="dxa"/>
            <w:tcBorders>
              <w:top w:val="single" w:sz="4" w:space="0" w:color="auto"/>
              <w:left w:val="single" w:sz="4" w:space="0" w:color="auto"/>
            </w:tcBorders>
            <w:shd w:val="clear" w:color="auto" w:fill="FFFFFF"/>
            <w:vAlign w:val="bottom"/>
          </w:tcPr>
          <w:p w:rsidR="00CA58AE" w:rsidRPr="00F611C2" w:rsidRDefault="00CA58AE" w:rsidP="005D0859">
            <w:pPr>
              <w:pStyle w:val="a8"/>
              <w:jc w:val="both"/>
              <w:rPr>
                <w:rFonts w:ascii="Times New Roman" w:hAnsi="Times New Roman" w:cs="Times New Roman"/>
              </w:rPr>
            </w:pPr>
            <w:r w:rsidRPr="00F611C2">
              <w:rPr>
                <w:rFonts w:ascii="Times New Roman" w:hAnsi="Times New Roman" w:cs="Times New Roman"/>
              </w:rPr>
              <w:t>Начальное положение</w:t>
            </w:r>
          </w:p>
        </w:tc>
        <w:tc>
          <w:tcPr>
            <w:tcW w:w="823"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412D96">
            <w:pPr>
              <w:pStyle w:val="a8"/>
              <w:jc w:val="center"/>
              <w:rPr>
                <w:rFonts w:ascii="Times New Roman" w:hAnsi="Times New Roman" w:cs="Times New Roman"/>
              </w:rPr>
            </w:pPr>
            <w:r w:rsidRPr="00F611C2">
              <w:rPr>
                <w:rFonts w:ascii="Times New Roman" w:hAnsi="Times New Roman" w:cs="Times New Roman"/>
              </w:rPr>
              <w:t>1</w:t>
            </w:r>
          </w:p>
        </w:tc>
      </w:tr>
      <w:tr w:rsidR="00CA58AE" w:rsidRPr="00F611C2" w:rsidTr="003258F6">
        <w:trPr>
          <w:trHeight w:hRule="exact" w:val="264"/>
          <w:jc w:val="center"/>
        </w:trPr>
        <w:tc>
          <w:tcPr>
            <w:tcW w:w="573" w:type="dxa"/>
            <w:tcBorders>
              <w:top w:val="single" w:sz="4" w:space="0" w:color="auto"/>
              <w:left w:val="single" w:sz="4" w:space="0" w:color="auto"/>
            </w:tcBorders>
            <w:shd w:val="clear" w:color="auto" w:fill="FFFFFF"/>
            <w:vAlign w:val="bottom"/>
          </w:tcPr>
          <w:p w:rsidR="00CA58AE" w:rsidRPr="00F611C2" w:rsidRDefault="00CA58AE" w:rsidP="00F611C2">
            <w:pPr>
              <w:pStyle w:val="a8"/>
              <w:jc w:val="center"/>
              <w:rPr>
                <w:rFonts w:ascii="Times New Roman" w:hAnsi="Times New Roman" w:cs="Times New Roman"/>
                <w:b/>
              </w:rPr>
            </w:pPr>
            <w:r w:rsidRPr="00F611C2">
              <w:rPr>
                <w:rFonts w:ascii="Times New Roman" w:hAnsi="Times New Roman" w:cs="Times New Roman"/>
                <w:b/>
              </w:rPr>
              <w:t>7</w:t>
            </w:r>
          </w:p>
        </w:tc>
        <w:tc>
          <w:tcPr>
            <w:tcW w:w="838" w:type="dxa"/>
            <w:tcBorders>
              <w:top w:val="single" w:sz="4" w:space="0" w:color="auto"/>
              <w:left w:val="single" w:sz="4" w:space="0" w:color="auto"/>
            </w:tcBorders>
            <w:shd w:val="clear" w:color="auto" w:fill="FFFFFF"/>
          </w:tcPr>
          <w:p w:rsidR="00CA58AE" w:rsidRPr="00F611C2" w:rsidRDefault="00CA58AE" w:rsidP="005D0859">
            <w:pPr>
              <w:pStyle w:val="a8"/>
              <w:jc w:val="both"/>
              <w:rPr>
                <w:rFonts w:ascii="Times New Roman" w:hAnsi="Times New Roman" w:cs="Times New Roman"/>
              </w:rPr>
            </w:pPr>
          </w:p>
        </w:tc>
        <w:tc>
          <w:tcPr>
            <w:tcW w:w="7884" w:type="dxa"/>
            <w:tcBorders>
              <w:top w:val="single" w:sz="4" w:space="0" w:color="auto"/>
              <w:left w:val="single" w:sz="4" w:space="0" w:color="auto"/>
            </w:tcBorders>
            <w:shd w:val="clear" w:color="auto" w:fill="FFFFFF"/>
            <w:vAlign w:val="bottom"/>
          </w:tcPr>
          <w:p w:rsidR="00CA58AE" w:rsidRPr="00F611C2" w:rsidRDefault="00CA58AE" w:rsidP="005D0859">
            <w:pPr>
              <w:pStyle w:val="a8"/>
              <w:jc w:val="both"/>
              <w:rPr>
                <w:rFonts w:ascii="Times New Roman" w:hAnsi="Times New Roman" w:cs="Times New Roman"/>
              </w:rPr>
            </w:pPr>
            <w:r w:rsidRPr="00F611C2">
              <w:rPr>
                <w:rFonts w:ascii="Times New Roman" w:hAnsi="Times New Roman" w:cs="Times New Roman"/>
              </w:rPr>
              <w:t>Ладья. Место ладьи в начальном положении</w:t>
            </w:r>
          </w:p>
        </w:tc>
        <w:tc>
          <w:tcPr>
            <w:tcW w:w="823"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412D96">
            <w:pPr>
              <w:pStyle w:val="a8"/>
              <w:jc w:val="center"/>
              <w:rPr>
                <w:rFonts w:ascii="Times New Roman" w:hAnsi="Times New Roman" w:cs="Times New Roman"/>
              </w:rPr>
            </w:pPr>
            <w:r w:rsidRPr="00F611C2">
              <w:rPr>
                <w:rFonts w:ascii="Times New Roman" w:hAnsi="Times New Roman" w:cs="Times New Roman"/>
              </w:rPr>
              <w:t>1</w:t>
            </w:r>
          </w:p>
        </w:tc>
      </w:tr>
      <w:tr w:rsidR="00CA58AE" w:rsidRPr="00F611C2" w:rsidTr="003258F6">
        <w:trPr>
          <w:trHeight w:hRule="exact" w:val="350"/>
          <w:jc w:val="center"/>
        </w:trPr>
        <w:tc>
          <w:tcPr>
            <w:tcW w:w="573" w:type="dxa"/>
            <w:tcBorders>
              <w:top w:val="single" w:sz="4" w:space="0" w:color="auto"/>
              <w:left w:val="single" w:sz="4" w:space="0" w:color="auto"/>
            </w:tcBorders>
            <w:shd w:val="clear" w:color="auto" w:fill="FFFFFF"/>
            <w:vAlign w:val="bottom"/>
          </w:tcPr>
          <w:p w:rsidR="00CA58AE" w:rsidRPr="00F611C2" w:rsidRDefault="00CA58AE" w:rsidP="00F611C2">
            <w:pPr>
              <w:pStyle w:val="a8"/>
              <w:jc w:val="center"/>
              <w:rPr>
                <w:rFonts w:ascii="Times New Roman" w:hAnsi="Times New Roman" w:cs="Times New Roman"/>
                <w:b/>
              </w:rPr>
            </w:pPr>
            <w:r w:rsidRPr="00F611C2">
              <w:rPr>
                <w:rFonts w:ascii="Times New Roman" w:hAnsi="Times New Roman" w:cs="Times New Roman"/>
                <w:b/>
              </w:rPr>
              <w:t>8</w:t>
            </w:r>
          </w:p>
        </w:tc>
        <w:tc>
          <w:tcPr>
            <w:tcW w:w="838" w:type="dxa"/>
            <w:tcBorders>
              <w:top w:val="single" w:sz="4" w:space="0" w:color="auto"/>
              <w:left w:val="single" w:sz="4" w:space="0" w:color="auto"/>
            </w:tcBorders>
            <w:shd w:val="clear" w:color="auto" w:fill="FFFFFF"/>
          </w:tcPr>
          <w:p w:rsidR="00CA58AE" w:rsidRPr="00F611C2" w:rsidRDefault="00CA58AE" w:rsidP="005D0859">
            <w:pPr>
              <w:pStyle w:val="a8"/>
              <w:jc w:val="both"/>
              <w:rPr>
                <w:rFonts w:ascii="Times New Roman" w:hAnsi="Times New Roman" w:cs="Times New Roman"/>
              </w:rPr>
            </w:pPr>
          </w:p>
        </w:tc>
        <w:tc>
          <w:tcPr>
            <w:tcW w:w="7884" w:type="dxa"/>
            <w:tcBorders>
              <w:top w:val="single" w:sz="4" w:space="0" w:color="auto"/>
              <w:left w:val="single" w:sz="4" w:space="0" w:color="auto"/>
            </w:tcBorders>
            <w:shd w:val="clear" w:color="auto" w:fill="FFFFFF"/>
            <w:vAlign w:val="center"/>
          </w:tcPr>
          <w:p w:rsidR="00CA58AE" w:rsidRPr="00F611C2" w:rsidRDefault="00CA58AE" w:rsidP="005D0859">
            <w:pPr>
              <w:pStyle w:val="a8"/>
              <w:jc w:val="both"/>
              <w:rPr>
                <w:rFonts w:ascii="Times New Roman" w:hAnsi="Times New Roman" w:cs="Times New Roman"/>
              </w:rPr>
            </w:pPr>
            <w:r w:rsidRPr="00F611C2">
              <w:rPr>
                <w:rFonts w:ascii="Times New Roman" w:hAnsi="Times New Roman" w:cs="Times New Roman"/>
              </w:rPr>
              <w:t>Ход ладьи</w:t>
            </w:r>
          </w:p>
        </w:tc>
        <w:tc>
          <w:tcPr>
            <w:tcW w:w="823"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412D96">
            <w:pPr>
              <w:pStyle w:val="a8"/>
              <w:jc w:val="center"/>
              <w:rPr>
                <w:rFonts w:ascii="Times New Roman" w:hAnsi="Times New Roman" w:cs="Times New Roman"/>
              </w:rPr>
            </w:pPr>
            <w:r w:rsidRPr="00F611C2">
              <w:rPr>
                <w:rFonts w:ascii="Times New Roman" w:hAnsi="Times New Roman" w:cs="Times New Roman"/>
              </w:rPr>
              <w:t>1</w:t>
            </w:r>
          </w:p>
        </w:tc>
      </w:tr>
      <w:tr w:rsidR="00CA58AE" w:rsidRPr="00F611C2" w:rsidTr="003258F6">
        <w:trPr>
          <w:trHeight w:hRule="exact" w:val="259"/>
          <w:jc w:val="center"/>
        </w:trPr>
        <w:tc>
          <w:tcPr>
            <w:tcW w:w="573" w:type="dxa"/>
            <w:tcBorders>
              <w:top w:val="single" w:sz="4" w:space="0" w:color="auto"/>
              <w:left w:val="single" w:sz="4" w:space="0" w:color="auto"/>
            </w:tcBorders>
            <w:shd w:val="clear" w:color="auto" w:fill="FFFFFF"/>
            <w:vAlign w:val="bottom"/>
          </w:tcPr>
          <w:p w:rsidR="00CA58AE" w:rsidRPr="00F611C2" w:rsidRDefault="00CA58AE" w:rsidP="00F611C2">
            <w:pPr>
              <w:pStyle w:val="a8"/>
              <w:jc w:val="center"/>
              <w:rPr>
                <w:rFonts w:ascii="Times New Roman" w:hAnsi="Times New Roman" w:cs="Times New Roman"/>
                <w:b/>
              </w:rPr>
            </w:pPr>
            <w:r w:rsidRPr="00F611C2">
              <w:rPr>
                <w:rFonts w:ascii="Times New Roman" w:hAnsi="Times New Roman" w:cs="Times New Roman"/>
                <w:b/>
              </w:rPr>
              <w:t>9</w:t>
            </w:r>
          </w:p>
        </w:tc>
        <w:tc>
          <w:tcPr>
            <w:tcW w:w="838" w:type="dxa"/>
            <w:tcBorders>
              <w:top w:val="single" w:sz="4" w:space="0" w:color="auto"/>
              <w:left w:val="single" w:sz="4" w:space="0" w:color="auto"/>
            </w:tcBorders>
            <w:shd w:val="clear" w:color="auto" w:fill="FFFFFF"/>
          </w:tcPr>
          <w:p w:rsidR="00CA58AE" w:rsidRPr="00F611C2" w:rsidRDefault="00CA58AE" w:rsidP="005D0859">
            <w:pPr>
              <w:pStyle w:val="a8"/>
              <w:jc w:val="both"/>
              <w:rPr>
                <w:rFonts w:ascii="Times New Roman" w:hAnsi="Times New Roman" w:cs="Times New Roman"/>
              </w:rPr>
            </w:pPr>
          </w:p>
        </w:tc>
        <w:tc>
          <w:tcPr>
            <w:tcW w:w="7884" w:type="dxa"/>
            <w:tcBorders>
              <w:top w:val="single" w:sz="4" w:space="0" w:color="auto"/>
              <w:left w:val="single" w:sz="4" w:space="0" w:color="auto"/>
            </w:tcBorders>
            <w:shd w:val="clear" w:color="auto" w:fill="FFFFFF"/>
            <w:vAlign w:val="bottom"/>
          </w:tcPr>
          <w:p w:rsidR="00CA58AE" w:rsidRPr="00F611C2" w:rsidRDefault="00CA58AE" w:rsidP="005D0859">
            <w:pPr>
              <w:pStyle w:val="a8"/>
              <w:jc w:val="both"/>
              <w:rPr>
                <w:rFonts w:ascii="Times New Roman" w:hAnsi="Times New Roman" w:cs="Times New Roman"/>
              </w:rPr>
            </w:pPr>
            <w:r w:rsidRPr="00F611C2">
              <w:rPr>
                <w:rFonts w:ascii="Times New Roman" w:hAnsi="Times New Roman" w:cs="Times New Roman"/>
              </w:rPr>
              <w:t>Слон. Место слона, в начальном положении</w:t>
            </w:r>
          </w:p>
        </w:tc>
        <w:tc>
          <w:tcPr>
            <w:tcW w:w="823"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412D96">
            <w:pPr>
              <w:pStyle w:val="a8"/>
              <w:jc w:val="center"/>
              <w:rPr>
                <w:rFonts w:ascii="Times New Roman" w:hAnsi="Times New Roman" w:cs="Times New Roman"/>
              </w:rPr>
            </w:pPr>
            <w:r w:rsidRPr="00F611C2">
              <w:rPr>
                <w:rFonts w:ascii="Times New Roman" w:hAnsi="Times New Roman" w:cs="Times New Roman"/>
              </w:rPr>
              <w:t>1</w:t>
            </w:r>
          </w:p>
        </w:tc>
      </w:tr>
      <w:tr w:rsidR="00CA58AE" w:rsidRPr="00F611C2" w:rsidTr="003258F6">
        <w:trPr>
          <w:trHeight w:hRule="exact" w:val="312"/>
          <w:jc w:val="center"/>
        </w:trPr>
        <w:tc>
          <w:tcPr>
            <w:tcW w:w="573" w:type="dxa"/>
            <w:tcBorders>
              <w:top w:val="single" w:sz="4" w:space="0" w:color="auto"/>
              <w:left w:val="single" w:sz="4" w:space="0" w:color="auto"/>
            </w:tcBorders>
            <w:shd w:val="clear" w:color="auto" w:fill="FFFFFF"/>
            <w:vAlign w:val="bottom"/>
          </w:tcPr>
          <w:p w:rsidR="00CA58AE" w:rsidRPr="00F611C2" w:rsidRDefault="00CA58AE" w:rsidP="00F611C2">
            <w:pPr>
              <w:pStyle w:val="a8"/>
              <w:jc w:val="center"/>
              <w:rPr>
                <w:rFonts w:ascii="Times New Roman" w:hAnsi="Times New Roman" w:cs="Times New Roman"/>
                <w:b/>
              </w:rPr>
            </w:pPr>
            <w:r w:rsidRPr="00F611C2">
              <w:rPr>
                <w:rFonts w:ascii="Times New Roman" w:hAnsi="Times New Roman" w:cs="Times New Roman"/>
                <w:b/>
              </w:rPr>
              <w:t>10</w:t>
            </w:r>
          </w:p>
        </w:tc>
        <w:tc>
          <w:tcPr>
            <w:tcW w:w="838" w:type="dxa"/>
            <w:tcBorders>
              <w:top w:val="single" w:sz="4" w:space="0" w:color="auto"/>
              <w:left w:val="single" w:sz="4" w:space="0" w:color="auto"/>
            </w:tcBorders>
            <w:shd w:val="clear" w:color="auto" w:fill="FFFFFF"/>
          </w:tcPr>
          <w:p w:rsidR="00CA58AE" w:rsidRPr="00F611C2" w:rsidRDefault="00CA58AE" w:rsidP="005D0859">
            <w:pPr>
              <w:pStyle w:val="a8"/>
              <w:jc w:val="both"/>
              <w:rPr>
                <w:rFonts w:ascii="Times New Roman" w:hAnsi="Times New Roman" w:cs="Times New Roman"/>
              </w:rPr>
            </w:pPr>
          </w:p>
        </w:tc>
        <w:tc>
          <w:tcPr>
            <w:tcW w:w="7884" w:type="dxa"/>
            <w:tcBorders>
              <w:top w:val="single" w:sz="4" w:space="0" w:color="auto"/>
              <w:left w:val="single" w:sz="4" w:space="0" w:color="auto"/>
            </w:tcBorders>
            <w:shd w:val="clear" w:color="auto" w:fill="FFFFFF"/>
            <w:vAlign w:val="bottom"/>
          </w:tcPr>
          <w:p w:rsidR="00CA58AE" w:rsidRPr="00F611C2" w:rsidRDefault="00CA58AE" w:rsidP="005D0859">
            <w:pPr>
              <w:pStyle w:val="a8"/>
              <w:jc w:val="both"/>
              <w:rPr>
                <w:rFonts w:ascii="Times New Roman" w:hAnsi="Times New Roman" w:cs="Times New Roman"/>
              </w:rPr>
            </w:pPr>
            <w:r w:rsidRPr="00F611C2">
              <w:rPr>
                <w:rFonts w:ascii="Times New Roman" w:hAnsi="Times New Roman" w:cs="Times New Roman"/>
              </w:rPr>
              <w:t>Ход слона</w:t>
            </w:r>
          </w:p>
        </w:tc>
        <w:tc>
          <w:tcPr>
            <w:tcW w:w="823"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412D96">
            <w:pPr>
              <w:pStyle w:val="a8"/>
              <w:jc w:val="center"/>
              <w:rPr>
                <w:rFonts w:ascii="Times New Roman" w:hAnsi="Times New Roman" w:cs="Times New Roman"/>
              </w:rPr>
            </w:pPr>
            <w:r w:rsidRPr="00F611C2">
              <w:rPr>
                <w:rFonts w:ascii="Times New Roman" w:hAnsi="Times New Roman" w:cs="Times New Roman"/>
              </w:rPr>
              <w:t>1</w:t>
            </w:r>
          </w:p>
        </w:tc>
      </w:tr>
      <w:tr w:rsidR="00CA58AE" w:rsidRPr="00F611C2" w:rsidTr="003258F6">
        <w:trPr>
          <w:trHeight w:hRule="exact" w:val="283"/>
          <w:jc w:val="center"/>
        </w:trPr>
        <w:tc>
          <w:tcPr>
            <w:tcW w:w="573" w:type="dxa"/>
            <w:tcBorders>
              <w:top w:val="single" w:sz="4" w:space="0" w:color="auto"/>
              <w:left w:val="single" w:sz="4" w:space="0" w:color="auto"/>
            </w:tcBorders>
            <w:shd w:val="clear" w:color="auto" w:fill="FFFFFF"/>
            <w:vAlign w:val="bottom"/>
          </w:tcPr>
          <w:p w:rsidR="00CA58AE" w:rsidRPr="00F611C2" w:rsidRDefault="00CA58AE" w:rsidP="00F611C2">
            <w:pPr>
              <w:pStyle w:val="a8"/>
              <w:jc w:val="center"/>
              <w:rPr>
                <w:rFonts w:ascii="Times New Roman" w:hAnsi="Times New Roman" w:cs="Times New Roman"/>
                <w:b/>
              </w:rPr>
            </w:pPr>
            <w:r w:rsidRPr="00F611C2">
              <w:rPr>
                <w:rFonts w:ascii="Times New Roman" w:hAnsi="Times New Roman" w:cs="Times New Roman"/>
                <w:b/>
              </w:rPr>
              <w:t>11</w:t>
            </w:r>
          </w:p>
        </w:tc>
        <w:tc>
          <w:tcPr>
            <w:tcW w:w="838" w:type="dxa"/>
            <w:tcBorders>
              <w:top w:val="single" w:sz="4" w:space="0" w:color="auto"/>
              <w:left w:val="single" w:sz="4" w:space="0" w:color="auto"/>
            </w:tcBorders>
            <w:shd w:val="clear" w:color="auto" w:fill="FFFFFF"/>
          </w:tcPr>
          <w:p w:rsidR="00CA58AE" w:rsidRPr="00F611C2" w:rsidRDefault="00CA58AE" w:rsidP="005D0859">
            <w:pPr>
              <w:pStyle w:val="a8"/>
              <w:jc w:val="both"/>
              <w:rPr>
                <w:rFonts w:ascii="Times New Roman" w:hAnsi="Times New Roman" w:cs="Times New Roman"/>
              </w:rPr>
            </w:pPr>
          </w:p>
        </w:tc>
        <w:tc>
          <w:tcPr>
            <w:tcW w:w="7884" w:type="dxa"/>
            <w:tcBorders>
              <w:top w:val="single" w:sz="4" w:space="0" w:color="auto"/>
              <w:left w:val="single" w:sz="4" w:space="0" w:color="auto"/>
            </w:tcBorders>
            <w:shd w:val="clear" w:color="auto" w:fill="FFFFFF"/>
            <w:vAlign w:val="bottom"/>
          </w:tcPr>
          <w:p w:rsidR="00CA58AE" w:rsidRPr="00F611C2" w:rsidRDefault="00CA58AE" w:rsidP="005D0859">
            <w:pPr>
              <w:pStyle w:val="a8"/>
              <w:jc w:val="both"/>
              <w:rPr>
                <w:rFonts w:ascii="Times New Roman" w:hAnsi="Times New Roman" w:cs="Times New Roman"/>
              </w:rPr>
            </w:pPr>
            <w:r w:rsidRPr="00F611C2">
              <w:rPr>
                <w:rFonts w:ascii="Times New Roman" w:hAnsi="Times New Roman" w:cs="Times New Roman"/>
              </w:rPr>
              <w:t>Ладья против слона</w:t>
            </w:r>
          </w:p>
        </w:tc>
        <w:tc>
          <w:tcPr>
            <w:tcW w:w="823"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412D96">
            <w:pPr>
              <w:pStyle w:val="a8"/>
              <w:jc w:val="center"/>
              <w:rPr>
                <w:rFonts w:ascii="Times New Roman" w:hAnsi="Times New Roman" w:cs="Times New Roman"/>
              </w:rPr>
            </w:pPr>
            <w:r w:rsidRPr="00F611C2">
              <w:rPr>
                <w:rFonts w:ascii="Times New Roman" w:hAnsi="Times New Roman" w:cs="Times New Roman"/>
              </w:rPr>
              <w:t>1</w:t>
            </w:r>
          </w:p>
        </w:tc>
      </w:tr>
      <w:tr w:rsidR="00CA58AE" w:rsidRPr="00F611C2" w:rsidTr="003258F6">
        <w:trPr>
          <w:trHeight w:hRule="exact" w:val="278"/>
          <w:jc w:val="center"/>
        </w:trPr>
        <w:tc>
          <w:tcPr>
            <w:tcW w:w="573" w:type="dxa"/>
            <w:tcBorders>
              <w:top w:val="single" w:sz="4" w:space="0" w:color="auto"/>
              <w:left w:val="single" w:sz="4" w:space="0" w:color="auto"/>
            </w:tcBorders>
            <w:shd w:val="clear" w:color="auto" w:fill="FFFFFF"/>
            <w:vAlign w:val="bottom"/>
          </w:tcPr>
          <w:p w:rsidR="00CA58AE" w:rsidRPr="00F611C2" w:rsidRDefault="00CA58AE" w:rsidP="00F611C2">
            <w:pPr>
              <w:pStyle w:val="a8"/>
              <w:jc w:val="center"/>
              <w:rPr>
                <w:rFonts w:ascii="Times New Roman" w:hAnsi="Times New Roman" w:cs="Times New Roman"/>
                <w:b/>
              </w:rPr>
            </w:pPr>
            <w:r w:rsidRPr="00F611C2">
              <w:rPr>
                <w:rFonts w:ascii="Times New Roman" w:hAnsi="Times New Roman" w:cs="Times New Roman"/>
                <w:b/>
              </w:rPr>
              <w:t>12</w:t>
            </w:r>
          </w:p>
        </w:tc>
        <w:tc>
          <w:tcPr>
            <w:tcW w:w="838" w:type="dxa"/>
            <w:tcBorders>
              <w:top w:val="single" w:sz="4" w:space="0" w:color="auto"/>
              <w:left w:val="single" w:sz="4" w:space="0" w:color="auto"/>
            </w:tcBorders>
            <w:shd w:val="clear" w:color="auto" w:fill="FFFFFF"/>
          </w:tcPr>
          <w:p w:rsidR="00CA58AE" w:rsidRPr="00F611C2" w:rsidRDefault="00CA58AE" w:rsidP="005D0859">
            <w:pPr>
              <w:pStyle w:val="a8"/>
              <w:jc w:val="both"/>
              <w:rPr>
                <w:rFonts w:ascii="Times New Roman" w:hAnsi="Times New Roman" w:cs="Times New Roman"/>
              </w:rPr>
            </w:pPr>
          </w:p>
        </w:tc>
        <w:tc>
          <w:tcPr>
            <w:tcW w:w="7884" w:type="dxa"/>
            <w:tcBorders>
              <w:top w:val="single" w:sz="4" w:space="0" w:color="auto"/>
              <w:left w:val="single" w:sz="4" w:space="0" w:color="auto"/>
            </w:tcBorders>
            <w:shd w:val="clear" w:color="auto" w:fill="FFFFFF"/>
            <w:vAlign w:val="bottom"/>
          </w:tcPr>
          <w:p w:rsidR="00CA58AE" w:rsidRPr="00F611C2" w:rsidRDefault="00CA58AE" w:rsidP="005D0859">
            <w:pPr>
              <w:pStyle w:val="a8"/>
              <w:jc w:val="both"/>
              <w:rPr>
                <w:rFonts w:ascii="Times New Roman" w:hAnsi="Times New Roman" w:cs="Times New Roman"/>
              </w:rPr>
            </w:pPr>
            <w:r w:rsidRPr="00F611C2">
              <w:rPr>
                <w:rFonts w:ascii="Times New Roman" w:hAnsi="Times New Roman" w:cs="Times New Roman"/>
              </w:rPr>
              <w:t>Ферзь. Место ферзя в начальном положении</w:t>
            </w:r>
          </w:p>
        </w:tc>
        <w:tc>
          <w:tcPr>
            <w:tcW w:w="823"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412D96">
            <w:pPr>
              <w:pStyle w:val="a8"/>
              <w:jc w:val="center"/>
              <w:rPr>
                <w:rFonts w:ascii="Times New Roman" w:hAnsi="Times New Roman" w:cs="Times New Roman"/>
              </w:rPr>
            </w:pPr>
            <w:r w:rsidRPr="00F611C2">
              <w:rPr>
                <w:rFonts w:ascii="Times New Roman" w:hAnsi="Times New Roman" w:cs="Times New Roman"/>
              </w:rPr>
              <w:t>1</w:t>
            </w:r>
          </w:p>
        </w:tc>
      </w:tr>
      <w:tr w:rsidR="00CA58AE" w:rsidRPr="00F611C2" w:rsidTr="003258F6">
        <w:trPr>
          <w:trHeight w:hRule="exact" w:val="278"/>
          <w:jc w:val="center"/>
        </w:trPr>
        <w:tc>
          <w:tcPr>
            <w:tcW w:w="573" w:type="dxa"/>
            <w:tcBorders>
              <w:top w:val="single" w:sz="4" w:space="0" w:color="auto"/>
              <w:left w:val="single" w:sz="4" w:space="0" w:color="auto"/>
            </w:tcBorders>
            <w:shd w:val="clear" w:color="auto" w:fill="FFFFFF"/>
            <w:vAlign w:val="bottom"/>
          </w:tcPr>
          <w:p w:rsidR="00CA58AE" w:rsidRPr="00F611C2" w:rsidRDefault="00CA58AE" w:rsidP="00F611C2">
            <w:pPr>
              <w:pStyle w:val="a8"/>
              <w:jc w:val="center"/>
              <w:rPr>
                <w:rFonts w:ascii="Times New Roman" w:hAnsi="Times New Roman" w:cs="Times New Roman"/>
                <w:b/>
              </w:rPr>
            </w:pPr>
            <w:r w:rsidRPr="00F611C2">
              <w:rPr>
                <w:rFonts w:ascii="Times New Roman" w:hAnsi="Times New Roman" w:cs="Times New Roman"/>
                <w:b/>
              </w:rPr>
              <w:t>13</w:t>
            </w:r>
          </w:p>
        </w:tc>
        <w:tc>
          <w:tcPr>
            <w:tcW w:w="838" w:type="dxa"/>
            <w:tcBorders>
              <w:top w:val="single" w:sz="4" w:space="0" w:color="auto"/>
              <w:left w:val="single" w:sz="4" w:space="0" w:color="auto"/>
            </w:tcBorders>
            <w:shd w:val="clear" w:color="auto" w:fill="FFFFFF"/>
          </w:tcPr>
          <w:p w:rsidR="00CA58AE" w:rsidRPr="00F611C2" w:rsidRDefault="00CA58AE" w:rsidP="005D0859">
            <w:pPr>
              <w:pStyle w:val="a8"/>
              <w:jc w:val="both"/>
              <w:rPr>
                <w:rFonts w:ascii="Times New Roman" w:hAnsi="Times New Roman" w:cs="Times New Roman"/>
              </w:rPr>
            </w:pPr>
          </w:p>
        </w:tc>
        <w:tc>
          <w:tcPr>
            <w:tcW w:w="7884" w:type="dxa"/>
            <w:tcBorders>
              <w:top w:val="single" w:sz="4" w:space="0" w:color="auto"/>
              <w:left w:val="single" w:sz="4" w:space="0" w:color="auto"/>
            </w:tcBorders>
            <w:shd w:val="clear" w:color="auto" w:fill="FFFFFF"/>
            <w:vAlign w:val="bottom"/>
          </w:tcPr>
          <w:p w:rsidR="00CA58AE" w:rsidRPr="00F611C2" w:rsidRDefault="00CA58AE" w:rsidP="005D0859">
            <w:pPr>
              <w:pStyle w:val="a8"/>
              <w:jc w:val="both"/>
              <w:rPr>
                <w:rFonts w:ascii="Times New Roman" w:hAnsi="Times New Roman" w:cs="Times New Roman"/>
              </w:rPr>
            </w:pPr>
            <w:r w:rsidRPr="00F611C2">
              <w:rPr>
                <w:rFonts w:ascii="Times New Roman" w:hAnsi="Times New Roman" w:cs="Times New Roman"/>
              </w:rPr>
              <w:t>Ход ферзя</w:t>
            </w:r>
          </w:p>
        </w:tc>
        <w:tc>
          <w:tcPr>
            <w:tcW w:w="823"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412D96">
            <w:pPr>
              <w:pStyle w:val="a8"/>
              <w:jc w:val="center"/>
              <w:rPr>
                <w:rFonts w:ascii="Times New Roman" w:hAnsi="Times New Roman" w:cs="Times New Roman"/>
              </w:rPr>
            </w:pPr>
            <w:r w:rsidRPr="00F611C2">
              <w:rPr>
                <w:rFonts w:ascii="Times New Roman" w:hAnsi="Times New Roman" w:cs="Times New Roman"/>
              </w:rPr>
              <w:t>1</w:t>
            </w:r>
          </w:p>
        </w:tc>
      </w:tr>
      <w:tr w:rsidR="00CA58AE" w:rsidRPr="00F611C2" w:rsidTr="003258F6">
        <w:trPr>
          <w:trHeight w:hRule="exact" w:val="259"/>
          <w:jc w:val="center"/>
        </w:trPr>
        <w:tc>
          <w:tcPr>
            <w:tcW w:w="573" w:type="dxa"/>
            <w:tcBorders>
              <w:top w:val="single" w:sz="4" w:space="0" w:color="auto"/>
              <w:left w:val="single" w:sz="4" w:space="0" w:color="auto"/>
            </w:tcBorders>
            <w:shd w:val="clear" w:color="auto" w:fill="FFFFFF"/>
            <w:vAlign w:val="bottom"/>
          </w:tcPr>
          <w:p w:rsidR="00CA58AE" w:rsidRPr="00F611C2" w:rsidRDefault="00CA58AE" w:rsidP="00F611C2">
            <w:pPr>
              <w:pStyle w:val="a8"/>
              <w:jc w:val="center"/>
              <w:rPr>
                <w:rFonts w:ascii="Times New Roman" w:hAnsi="Times New Roman" w:cs="Times New Roman"/>
                <w:b/>
              </w:rPr>
            </w:pPr>
            <w:r w:rsidRPr="00F611C2">
              <w:rPr>
                <w:rFonts w:ascii="Times New Roman" w:hAnsi="Times New Roman" w:cs="Times New Roman"/>
                <w:b/>
              </w:rPr>
              <w:t>14</w:t>
            </w:r>
          </w:p>
        </w:tc>
        <w:tc>
          <w:tcPr>
            <w:tcW w:w="838" w:type="dxa"/>
            <w:tcBorders>
              <w:top w:val="single" w:sz="4" w:space="0" w:color="auto"/>
              <w:left w:val="single" w:sz="4" w:space="0" w:color="auto"/>
            </w:tcBorders>
            <w:shd w:val="clear" w:color="auto" w:fill="FFFFFF"/>
          </w:tcPr>
          <w:p w:rsidR="00CA58AE" w:rsidRPr="00F611C2" w:rsidRDefault="00CA58AE" w:rsidP="005D0859">
            <w:pPr>
              <w:pStyle w:val="a8"/>
              <w:jc w:val="both"/>
              <w:rPr>
                <w:rFonts w:ascii="Times New Roman" w:hAnsi="Times New Roman" w:cs="Times New Roman"/>
              </w:rPr>
            </w:pPr>
          </w:p>
        </w:tc>
        <w:tc>
          <w:tcPr>
            <w:tcW w:w="7884" w:type="dxa"/>
            <w:tcBorders>
              <w:top w:val="single" w:sz="4" w:space="0" w:color="auto"/>
              <w:left w:val="single" w:sz="4" w:space="0" w:color="auto"/>
            </w:tcBorders>
            <w:shd w:val="clear" w:color="auto" w:fill="FFFFFF"/>
            <w:vAlign w:val="bottom"/>
          </w:tcPr>
          <w:p w:rsidR="00CA58AE" w:rsidRPr="00F611C2" w:rsidRDefault="00CA58AE" w:rsidP="005D0859">
            <w:pPr>
              <w:pStyle w:val="a8"/>
              <w:jc w:val="both"/>
              <w:rPr>
                <w:rFonts w:ascii="Times New Roman" w:hAnsi="Times New Roman" w:cs="Times New Roman"/>
              </w:rPr>
            </w:pPr>
            <w:r w:rsidRPr="00F611C2">
              <w:rPr>
                <w:rFonts w:ascii="Times New Roman" w:hAnsi="Times New Roman" w:cs="Times New Roman"/>
              </w:rPr>
              <w:t>Ферзь против ладьи и слона.</w:t>
            </w:r>
          </w:p>
        </w:tc>
        <w:tc>
          <w:tcPr>
            <w:tcW w:w="823"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412D96">
            <w:pPr>
              <w:pStyle w:val="a8"/>
              <w:jc w:val="center"/>
              <w:rPr>
                <w:rFonts w:ascii="Times New Roman" w:hAnsi="Times New Roman" w:cs="Times New Roman"/>
              </w:rPr>
            </w:pPr>
            <w:r w:rsidRPr="00F611C2">
              <w:rPr>
                <w:rFonts w:ascii="Times New Roman" w:hAnsi="Times New Roman" w:cs="Times New Roman"/>
              </w:rPr>
              <w:t>1</w:t>
            </w:r>
          </w:p>
        </w:tc>
      </w:tr>
      <w:tr w:rsidR="00CA58AE" w:rsidRPr="00F611C2" w:rsidTr="003258F6">
        <w:trPr>
          <w:trHeight w:hRule="exact" w:val="283"/>
          <w:jc w:val="center"/>
        </w:trPr>
        <w:tc>
          <w:tcPr>
            <w:tcW w:w="573" w:type="dxa"/>
            <w:tcBorders>
              <w:top w:val="single" w:sz="4" w:space="0" w:color="auto"/>
              <w:left w:val="single" w:sz="4" w:space="0" w:color="auto"/>
            </w:tcBorders>
            <w:shd w:val="clear" w:color="auto" w:fill="FFFFFF"/>
            <w:vAlign w:val="bottom"/>
          </w:tcPr>
          <w:p w:rsidR="00CA58AE" w:rsidRPr="00F611C2" w:rsidRDefault="00CA58AE" w:rsidP="00F611C2">
            <w:pPr>
              <w:pStyle w:val="a8"/>
              <w:jc w:val="center"/>
              <w:rPr>
                <w:rFonts w:ascii="Times New Roman" w:hAnsi="Times New Roman" w:cs="Times New Roman"/>
                <w:b/>
              </w:rPr>
            </w:pPr>
            <w:r w:rsidRPr="00F611C2">
              <w:rPr>
                <w:rFonts w:ascii="Times New Roman" w:hAnsi="Times New Roman" w:cs="Times New Roman"/>
                <w:b/>
              </w:rPr>
              <w:t>15</w:t>
            </w:r>
          </w:p>
        </w:tc>
        <w:tc>
          <w:tcPr>
            <w:tcW w:w="838" w:type="dxa"/>
            <w:tcBorders>
              <w:top w:val="single" w:sz="4" w:space="0" w:color="auto"/>
              <w:left w:val="single" w:sz="4" w:space="0" w:color="auto"/>
            </w:tcBorders>
            <w:shd w:val="clear" w:color="auto" w:fill="FFFFFF"/>
          </w:tcPr>
          <w:p w:rsidR="00CA58AE" w:rsidRPr="00F611C2" w:rsidRDefault="00CA58AE" w:rsidP="005D0859">
            <w:pPr>
              <w:pStyle w:val="a8"/>
              <w:jc w:val="both"/>
              <w:rPr>
                <w:rFonts w:ascii="Times New Roman" w:hAnsi="Times New Roman" w:cs="Times New Roman"/>
              </w:rPr>
            </w:pPr>
          </w:p>
        </w:tc>
        <w:tc>
          <w:tcPr>
            <w:tcW w:w="7884" w:type="dxa"/>
            <w:tcBorders>
              <w:top w:val="single" w:sz="4" w:space="0" w:color="auto"/>
              <w:left w:val="single" w:sz="4" w:space="0" w:color="auto"/>
            </w:tcBorders>
            <w:shd w:val="clear" w:color="auto" w:fill="FFFFFF"/>
            <w:vAlign w:val="bottom"/>
          </w:tcPr>
          <w:p w:rsidR="00CA58AE" w:rsidRPr="00F611C2" w:rsidRDefault="00CA58AE" w:rsidP="005D0859">
            <w:pPr>
              <w:pStyle w:val="a8"/>
              <w:jc w:val="both"/>
              <w:rPr>
                <w:rFonts w:ascii="Times New Roman" w:hAnsi="Times New Roman" w:cs="Times New Roman"/>
              </w:rPr>
            </w:pPr>
            <w:r w:rsidRPr="00F611C2">
              <w:rPr>
                <w:rFonts w:ascii="Times New Roman" w:hAnsi="Times New Roman" w:cs="Times New Roman"/>
              </w:rPr>
              <w:t>Конь. Место коня в начальном положении</w:t>
            </w:r>
          </w:p>
        </w:tc>
        <w:tc>
          <w:tcPr>
            <w:tcW w:w="823"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412D96">
            <w:pPr>
              <w:pStyle w:val="a8"/>
              <w:jc w:val="center"/>
              <w:rPr>
                <w:rFonts w:ascii="Times New Roman" w:hAnsi="Times New Roman" w:cs="Times New Roman"/>
              </w:rPr>
            </w:pPr>
            <w:r w:rsidRPr="00F611C2">
              <w:rPr>
                <w:rFonts w:ascii="Times New Roman" w:hAnsi="Times New Roman" w:cs="Times New Roman"/>
              </w:rPr>
              <w:t>1</w:t>
            </w:r>
          </w:p>
        </w:tc>
      </w:tr>
      <w:tr w:rsidR="00CA58AE" w:rsidRPr="00F611C2" w:rsidTr="003258F6">
        <w:trPr>
          <w:trHeight w:hRule="exact" w:val="254"/>
          <w:jc w:val="center"/>
        </w:trPr>
        <w:tc>
          <w:tcPr>
            <w:tcW w:w="573" w:type="dxa"/>
            <w:tcBorders>
              <w:top w:val="single" w:sz="4" w:space="0" w:color="auto"/>
              <w:left w:val="single" w:sz="4" w:space="0" w:color="auto"/>
            </w:tcBorders>
            <w:shd w:val="clear" w:color="auto" w:fill="FFFFFF"/>
            <w:vAlign w:val="bottom"/>
          </w:tcPr>
          <w:p w:rsidR="00CA58AE" w:rsidRPr="00F611C2" w:rsidRDefault="00CA58AE" w:rsidP="00F611C2">
            <w:pPr>
              <w:pStyle w:val="a8"/>
              <w:jc w:val="center"/>
              <w:rPr>
                <w:rFonts w:ascii="Times New Roman" w:hAnsi="Times New Roman" w:cs="Times New Roman"/>
                <w:b/>
              </w:rPr>
            </w:pPr>
            <w:r w:rsidRPr="00F611C2">
              <w:rPr>
                <w:rFonts w:ascii="Times New Roman" w:hAnsi="Times New Roman" w:cs="Times New Roman"/>
                <w:b/>
              </w:rPr>
              <w:t>16</w:t>
            </w:r>
          </w:p>
        </w:tc>
        <w:tc>
          <w:tcPr>
            <w:tcW w:w="838" w:type="dxa"/>
            <w:tcBorders>
              <w:top w:val="single" w:sz="4" w:space="0" w:color="auto"/>
              <w:left w:val="single" w:sz="4" w:space="0" w:color="auto"/>
            </w:tcBorders>
            <w:shd w:val="clear" w:color="auto" w:fill="FFFFFF"/>
          </w:tcPr>
          <w:p w:rsidR="00CA58AE" w:rsidRPr="00F611C2" w:rsidRDefault="00CA58AE" w:rsidP="005D0859">
            <w:pPr>
              <w:pStyle w:val="a8"/>
              <w:jc w:val="both"/>
              <w:rPr>
                <w:rFonts w:ascii="Times New Roman" w:hAnsi="Times New Roman" w:cs="Times New Roman"/>
              </w:rPr>
            </w:pPr>
          </w:p>
        </w:tc>
        <w:tc>
          <w:tcPr>
            <w:tcW w:w="7884" w:type="dxa"/>
            <w:tcBorders>
              <w:top w:val="single" w:sz="4" w:space="0" w:color="auto"/>
              <w:left w:val="single" w:sz="4" w:space="0" w:color="auto"/>
            </w:tcBorders>
            <w:shd w:val="clear" w:color="auto" w:fill="FFFFFF"/>
            <w:vAlign w:val="bottom"/>
          </w:tcPr>
          <w:p w:rsidR="00CA58AE" w:rsidRPr="00F611C2" w:rsidRDefault="00CA58AE" w:rsidP="005D0859">
            <w:pPr>
              <w:pStyle w:val="a8"/>
              <w:jc w:val="both"/>
              <w:rPr>
                <w:rFonts w:ascii="Times New Roman" w:hAnsi="Times New Roman" w:cs="Times New Roman"/>
              </w:rPr>
            </w:pPr>
            <w:r w:rsidRPr="00F611C2">
              <w:rPr>
                <w:rFonts w:ascii="Times New Roman" w:hAnsi="Times New Roman" w:cs="Times New Roman"/>
              </w:rPr>
              <w:t>Ход коня</w:t>
            </w:r>
          </w:p>
        </w:tc>
        <w:tc>
          <w:tcPr>
            <w:tcW w:w="823"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412D96">
            <w:pPr>
              <w:pStyle w:val="a8"/>
              <w:jc w:val="center"/>
              <w:rPr>
                <w:rFonts w:ascii="Times New Roman" w:hAnsi="Times New Roman" w:cs="Times New Roman"/>
              </w:rPr>
            </w:pPr>
            <w:r w:rsidRPr="00F611C2">
              <w:rPr>
                <w:rFonts w:ascii="Times New Roman" w:hAnsi="Times New Roman" w:cs="Times New Roman"/>
              </w:rPr>
              <w:t>1</w:t>
            </w:r>
          </w:p>
        </w:tc>
      </w:tr>
      <w:tr w:rsidR="00CA58AE" w:rsidRPr="00F611C2" w:rsidTr="003258F6">
        <w:trPr>
          <w:trHeight w:hRule="exact" w:val="360"/>
          <w:jc w:val="center"/>
        </w:trPr>
        <w:tc>
          <w:tcPr>
            <w:tcW w:w="573" w:type="dxa"/>
            <w:tcBorders>
              <w:top w:val="single" w:sz="4" w:space="0" w:color="auto"/>
              <w:left w:val="single" w:sz="4" w:space="0" w:color="auto"/>
            </w:tcBorders>
            <w:shd w:val="clear" w:color="auto" w:fill="FFFFFF"/>
            <w:vAlign w:val="bottom"/>
          </w:tcPr>
          <w:p w:rsidR="00CA58AE" w:rsidRPr="00F611C2" w:rsidRDefault="00CA58AE" w:rsidP="00F611C2">
            <w:pPr>
              <w:pStyle w:val="a8"/>
              <w:jc w:val="center"/>
              <w:rPr>
                <w:rFonts w:ascii="Times New Roman" w:hAnsi="Times New Roman" w:cs="Times New Roman"/>
                <w:b/>
              </w:rPr>
            </w:pPr>
            <w:r w:rsidRPr="00F611C2">
              <w:rPr>
                <w:rFonts w:ascii="Times New Roman" w:hAnsi="Times New Roman" w:cs="Times New Roman"/>
                <w:b/>
              </w:rPr>
              <w:t>17</w:t>
            </w:r>
          </w:p>
        </w:tc>
        <w:tc>
          <w:tcPr>
            <w:tcW w:w="838" w:type="dxa"/>
            <w:tcBorders>
              <w:top w:val="single" w:sz="4" w:space="0" w:color="auto"/>
              <w:left w:val="single" w:sz="4" w:space="0" w:color="auto"/>
            </w:tcBorders>
            <w:shd w:val="clear" w:color="auto" w:fill="FFFFFF"/>
          </w:tcPr>
          <w:p w:rsidR="00CA58AE" w:rsidRPr="00F611C2" w:rsidRDefault="00CA58AE" w:rsidP="005D0859">
            <w:pPr>
              <w:pStyle w:val="a8"/>
              <w:jc w:val="both"/>
              <w:rPr>
                <w:rFonts w:ascii="Times New Roman" w:hAnsi="Times New Roman" w:cs="Times New Roman"/>
              </w:rPr>
            </w:pPr>
          </w:p>
        </w:tc>
        <w:tc>
          <w:tcPr>
            <w:tcW w:w="7884" w:type="dxa"/>
            <w:tcBorders>
              <w:top w:val="single" w:sz="4" w:space="0" w:color="auto"/>
              <w:left w:val="single" w:sz="4" w:space="0" w:color="auto"/>
            </w:tcBorders>
            <w:shd w:val="clear" w:color="auto" w:fill="FFFFFF"/>
            <w:vAlign w:val="bottom"/>
          </w:tcPr>
          <w:p w:rsidR="00CA58AE" w:rsidRPr="00F611C2" w:rsidRDefault="00CA58AE" w:rsidP="005D0859">
            <w:pPr>
              <w:pStyle w:val="a8"/>
              <w:jc w:val="both"/>
              <w:rPr>
                <w:rFonts w:ascii="Times New Roman" w:hAnsi="Times New Roman" w:cs="Times New Roman"/>
              </w:rPr>
            </w:pPr>
            <w:r w:rsidRPr="00F611C2">
              <w:rPr>
                <w:rFonts w:ascii="Times New Roman" w:hAnsi="Times New Roman" w:cs="Times New Roman"/>
              </w:rPr>
              <w:t>Конь против ферзя, ладьи, слона</w:t>
            </w:r>
          </w:p>
        </w:tc>
        <w:tc>
          <w:tcPr>
            <w:tcW w:w="823"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412D96">
            <w:pPr>
              <w:pStyle w:val="a8"/>
              <w:jc w:val="center"/>
              <w:rPr>
                <w:rFonts w:ascii="Times New Roman" w:hAnsi="Times New Roman" w:cs="Times New Roman"/>
              </w:rPr>
            </w:pPr>
            <w:r w:rsidRPr="00F611C2">
              <w:rPr>
                <w:rFonts w:ascii="Times New Roman" w:hAnsi="Times New Roman" w:cs="Times New Roman"/>
              </w:rPr>
              <w:t>1</w:t>
            </w:r>
          </w:p>
        </w:tc>
      </w:tr>
      <w:tr w:rsidR="00CA58AE" w:rsidRPr="00F611C2" w:rsidTr="003258F6">
        <w:trPr>
          <w:trHeight w:hRule="exact" w:val="278"/>
          <w:jc w:val="center"/>
        </w:trPr>
        <w:tc>
          <w:tcPr>
            <w:tcW w:w="573" w:type="dxa"/>
            <w:tcBorders>
              <w:top w:val="single" w:sz="4" w:space="0" w:color="auto"/>
              <w:left w:val="single" w:sz="4" w:space="0" w:color="auto"/>
            </w:tcBorders>
            <w:shd w:val="clear" w:color="auto" w:fill="FFFFFF"/>
            <w:vAlign w:val="bottom"/>
          </w:tcPr>
          <w:p w:rsidR="00CA58AE" w:rsidRPr="00F611C2" w:rsidRDefault="00CA58AE" w:rsidP="00F611C2">
            <w:pPr>
              <w:pStyle w:val="a8"/>
              <w:jc w:val="center"/>
              <w:rPr>
                <w:rFonts w:ascii="Times New Roman" w:hAnsi="Times New Roman" w:cs="Times New Roman"/>
                <w:b/>
              </w:rPr>
            </w:pPr>
            <w:r w:rsidRPr="00F611C2">
              <w:rPr>
                <w:rFonts w:ascii="Times New Roman" w:hAnsi="Times New Roman" w:cs="Times New Roman"/>
                <w:b/>
              </w:rPr>
              <w:t>18</w:t>
            </w:r>
          </w:p>
        </w:tc>
        <w:tc>
          <w:tcPr>
            <w:tcW w:w="838" w:type="dxa"/>
            <w:tcBorders>
              <w:top w:val="single" w:sz="4" w:space="0" w:color="auto"/>
              <w:left w:val="single" w:sz="4" w:space="0" w:color="auto"/>
            </w:tcBorders>
            <w:shd w:val="clear" w:color="auto" w:fill="FFFFFF"/>
          </w:tcPr>
          <w:p w:rsidR="00CA58AE" w:rsidRPr="00F611C2" w:rsidRDefault="00CA58AE" w:rsidP="005D0859">
            <w:pPr>
              <w:pStyle w:val="a8"/>
              <w:jc w:val="both"/>
              <w:rPr>
                <w:rFonts w:ascii="Times New Roman" w:hAnsi="Times New Roman" w:cs="Times New Roman"/>
              </w:rPr>
            </w:pPr>
          </w:p>
        </w:tc>
        <w:tc>
          <w:tcPr>
            <w:tcW w:w="7884" w:type="dxa"/>
            <w:tcBorders>
              <w:top w:val="single" w:sz="4" w:space="0" w:color="auto"/>
              <w:left w:val="single" w:sz="4" w:space="0" w:color="auto"/>
            </w:tcBorders>
            <w:shd w:val="clear" w:color="auto" w:fill="FFFFFF"/>
            <w:vAlign w:val="center"/>
          </w:tcPr>
          <w:p w:rsidR="00CA58AE" w:rsidRPr="00F611C2" w:rsidRDefault="00CA58AE" w:rsidP="005D0859">
            <w:pPr>
              <w:pStyle w:val="a8"/>
              <w:jc w:val="both"/>
              <w:rPr>
                <w:rFonts w:ascii="Times New Roman" w:hAnsi="Times New Roman" w:cs="Times New Roman"/>
              </w:rPr>
            </w:pPr>
            <w:r w:rsidRPr="00F611C2">
              <w:rPr>
                <w:rFonts w:ascii="Times New Roman" w:hAnsi="Times New Roman" w:cs="Times New Roman"/>
              </w:rPr>
              <w:t>Пешка. Место пешки в начальном положении</w:t>
            </w:r>
          </w:p>
        </w:tc>
        <w:tc>
          <w:tcPr>
            <w:tcW w:w="823"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412D96">
            <w:pPr>
              <w:pStyle w:val="a8"/>
              <w:jc w:val="center"/>
              <w:rPr>
                <w:rFonts w:ascii="Times New Roman" w:hAnsi="Times New Roman" w:cs="Times New Roman"/>
              </w:rPr>
            </w:pPr>
            <w:r w:rsidRPr="00F611C2">
              <w:rPr>
                <w:rFonts w:ascii="Times New Roman" w:hAnsi="Times New Roman" w:cs="Times New Roman"/>
              </w:rPr>
              <w:t>1</w:t>
            </w:r>
          </w:p>
        </w:tc>
      </w:tr>
      <w:tr w:rsidR="00CA58AE" w:rsidRPr="00F611C2" w:rsidTr="003258F6">
        <w:trPr>
          <w:trHeight w:hRule="exact" w:val="283"/>
          <w:jc w:val="center"/>
        </w:trPr>
        <w:tc>
          <w:tcPr>
            <w:tcW w:w="573" w:type="dxa"/>
            <w:tcBorders>
              <w:top w:val="single" w:sz="4" w:space="0" w:color="auto"/>
              <w:left w:val="single" w:sz="4" w:space="0" w:color="auto"/>
            </w:tcBorders>
            <w:shd w:val="clear" w:color="auto" w:fill="FFFFFF"/>
            <w:vAlign w:val="bottom"/>
          </w:tcPr>
          <w:p w:rsidR="00CA58AE" w:rsidRPr="00F611C2" w:rsidRDefault="00CA58AE" w:rsidP="00F611C2">
            <w:pPr>
              <w:pStyle w:val="a8"/>
              <w:jc w:val="center"/>
              <w:rPr>
                <w:rFonts w:ascii="Times New Roman" w:hAnsi="Times New Roman" w:cs="Times New Roman"/>
                <w:b/>
              </w:rPr>
            </w:pPr>
            <w:r w:rsidRPr="00F611C2">
              <w:rPr>
                <w:rFonts w:ascii="Times New Roman" w:hAnsi="Times New Roman" w:cs="Times New Roman"/>
                <w:b/>
              </w:rPr>
              <w:t>19</w:t>
            </w:r>
          </w:p>
        </w:tc>
        <w:tc>
          <w:tcPr>
            <w:tcW w:w="838" w:type="dxa"/>
            <w:tcBorders>
              <w:top w:val="single" w:sz="4" w:space="0" w:color="auto"/>
              <w:left w:val="single" w:sz="4" w:space="0" w:color="auto"/>
            </w:tcBorders>
            <w:shd w:val="clear" w:color="auto" w:fill="FFFFFF"/>
          </w:tcPr>
          <w:p w:rsidR="00CA58AE" w:rsidRPr="00F611C2" w:rsidRDefault="00CA58AE" w:rsidP="005D0859">
            <w:pPr>
              <w:pStyle w:val="a8"/>
              <w:jc w:val="both"/>
              <w:rPr>
                <w:rFonts w:ascii="Times New Roman" w:hAnsi="Times New Roman" w:cs="Times New Roman"/>
              </w:rPr>
            </w:pPr>
          </w:p>
        </w:tc>
        <w:tc>
          <w:tcPr>
            <w:tcW w:w="7884" w:type="dxa"/>
            <w:tcBorders>
              <w:top w:val="single" w:sz="4" w:space="0" w:color="auto"/>
              <w:left w:val="single" w:sz="4" w:space="0" w:color="auto"/>
            </w:tcBorders>
            <w:shd w:val="clear" w:color="auto" w:fill="FFFFFF"/>
            <w:vAlign w:val="bottom"/>
          </w:tcPr>
          <w:p w:rsidR="00CA58AE" w:rsidRPr="00F611C2" w:rsidRDefault="00CA58AE" w:rsidP="005D0859">
            <w:pPr>
              <w:pStyle w:val="a8"/>
              <w:jc w:val="both"/>
              <w:rPr>
                <w:rFonts w:ascii="Times New Roman" w:hAnsi="Times New Roman" w:cs="Times New Roman"/>
              </w:rPr>
            </w:pPr>
            <w:r w:rsidRPr="00F611C2">
              <w:rPr>
                <w:rFonts w:ascii="Times New Roman" w:hAnsi="Times New Roman" w:cs="Times New Roman"/>
              </w:rPr>
              <w:t>Ход пешки</w:t>
            </w:r>
          </w:p>
        </w:tc>
        <w:tc>
          <w:tcPr>
            <w:tcW w:w="823"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412D96">
            <w:pPr>
              <w:pStyle w:val="a8"/>
              <w:jc w:val="center"/>
              <w:rPr>
                <w:rFonts w:ascii="Times New Roman" w:hAnsi="Times New Roman" w:cs="Times New Roman"/>
              </w:rPr>
            </w:pPr>
            <w:r w:rsidRPr="00F611C2">
              <w:rPr>
                <w:rFonts w:ascii="Times New Roman" w:hAnsi="Times New Roman" w:cs="Times New Roman"/>
              </w:rPr>
              <w:t>1</w:t>
            </w:r>
          </w:p>
        </w:tc>
      </w:tr>
      <w:tr w:rsidR="00CA58AE" w:rsidRPr="00F611C2" w:rsidTr="003258F6">
        <w:trPr>
          <w:trHeight w:hRule="exact" w:val="278"/>
          <w:jc w:val="center"/>
        </w:trPr>
        <w:tc>
          <w:tcPr>
            <w:tcW w:w="573" w:type="dxa"/>
            <w:tcBorders>
              <w:top w:val="single" w:sz="4" w:space="0" w:color="auto"/>
              <w:left w:val="single" w:sz="4" w:space="0" w:color="auto"/>
            </w:tcBorders>
            <w:shd w:val="clear" w:color="auto" w:fill="FFFFFF"/>
            <w:vAlign w:val="bottom"/>
          </w:tcPr>
          <w:p w:rsidR="00CA58AE" w:rsidRPr="00F611C2" w:rsidRDefault="00CA58AE" w:rsidP="00F611C2">
            <w:pPr>
              <w:pStyle w:val="a8"/>
              <w:jc w:val="center"/>
              <w:rPr>
                <w:rFonts w:ascii="Times New Roman" w:hAnsi="Times New Roman" w:cs="Times New Roman"/>
                <w:b/>
              </w:rPr>
            </w:pPr>
            <w:r w:rsidRPr="00F611C2">
              <w:rPr>
                <w:rFonts w:ascii="Times New Roman" w:hAnsi="Times New Roman" w:cs="Times New Roman"/>
                <w:b/>
              </w:rPr>
              <w:t>20</w:t>
            </w:r>
          </w:p>
        </w:tc>
        <w:tc>
          <w:tcPr>
            <w:tcW w:w="838" w:type="dxa"/>
            <w:tcBorders>
              <w:top w:val="single" w:sz="4" w:space="0" w:color="auto"/>
              <w:left w:val="single" w:sz="4" w:space="0" w:color="auto"/>
            </w:tcBorders>
            <w:shd w:val="clear" w:color="auto" w:fill="FFFFFF"/>
          </w:tcPr>
          <w:p w:rsidR="00CA58AE" w:rsidRPr="00F611C2" w:rsidRDefault="00CA58AE" w:rsidP="005D0859">
            <w:pPr>
              <w:pStyle w:val="a8"/>
              <w:jc w:val="both"/>
              <w:rPr>
                <w:rFonts w:ascii="Times New Roman" w:hAnsi="Times New Roman" w:cs="Times New Roman"/>
              </w:rPr>
            </w:pPr>
          </w:p>
        </w:tc>
        <w:tc>
          <w:tcPr>
            <w:tcW w:w="7884" w:type="dxa"/>
            <w:tcBorders>
              <w:top w:val="single" w:sz="4" w:space="0" w:color="auto"/>
              <w:left w:val="single" w:sz="4" w:space="0" w:color="auto"/>
            </w:tcBorders>
            <w:shd w:val="clear" w:color="auto" w:fill="FFFFFF"/>
            <w:vAlign w:val="bottom"/>
          </w:tcPr>
          <w:p w:rsidR="00CA58AE" w:rsidRPr="00F611C2" w:rsidRDefault="00CA58AE" w:rsidP="005D0859">
            <w:pPr>
              <w:pStyle w:val="a8"/>
              <w:jc w:val="both"/>
              <w:rPr>
                <w:rFonts w:ascii="Times New Roman" w:hAnsi="Times New Roman" w:cs="Times New Roman"/>
              </w:rPr>
            </w:pPr>
            <w:r w:rsidRPr="00F611C2">
              <w:rPr>
                <w:rFonts w:ascii="Times New Roman" w:hAnsi="Times New Roman" w:cs="Times New Roman"/>
              </w:rPr>
              <w:t>Пешка против ферзя, слона, ладьи, коня</w:t>
            </w:r>
          </w:p>
        </w:tc>
        <w:tc>
          <w:tcPr>
            <w:tcW w:w="823"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412D96">
            <w:pPr>
              <w:pStyle w:val="a8"/>
              <w:jc w:val="center"/>
              <w:rPr>
                <w:rFonts w:ascii="Times New Roman" w:hAnsi="Times New Roman" w:cs="Times New Roman"/>
              </w:rPr>
            </w:pPr>
            <w:r w:rsidRPr="00F611C2">
              <w:rPr>
                <w:rFonts w:ascii="Times New Roman" w:hAnsi="Times New Roman" w:cs="Times New Roman"/>
              </w:rPr>
              <w:t>1</w:t>
            </w:r>
          </w:p>
        </w:tc>
      </w:tr>
      <w:tr w:rsidR="00CA58AE" w:rsidRPr="00F611C2" w:rsidTr="003258F6">
        <w:trPr>
          <w:trHeight w:hRule="exact" w:val="278"/>
          <w:jc w:val="center"/>
        </w:trPr>
        <w:tc>
          <w:tcPr>
            <w:tcW w:w="573" w:type="dxa"/>
            <w:tcBorders>
              <w:top w:val="single" w:sz="4" w:space="0" w:color="auto"/>
              <w:left w:val="single" w:sz="4" w:space="0" w:color="auto"/>
            </w:tcBorders>
            <w:shd w:val="clear" w:color="auto" w:fill="FFFFFF"/>
            <w:vAlign w:val="bottom"/>
          </w:tcPr>
          <w:p w:rsidR="00CA58AE" w:rsidRPr="00F611C2" w:rsidRDefault="00CA58AE" w:rsidP="00F611C2">
            <w:pPr>
              <w:pStyle w:val="a8"/>
              <w:jc w:val="center"/>
              <w:rPr>
                <w:rFonts w:ascii="Times New Roman" w:hAnsi="Times New Roman" w:cs="Times New Roman"/>
                <w:b/>
              </w:rPr>
            </w:pPr>
            <w:r w:rsidRPr="00F611C2">
              <w:rPr>
                <w:rFonts w:ascii="Times New Roman" w:hAnsi="Times New Roman" w:cs="Times New Roman"/>
                <w:b/>
              </w:rPr>
              <w:t>21</w:t>
            </w:r>
          </w:p>
        </w:tc>
        <w:tc>
          <w:tcPr>
            <w:tcW w:w="838" w:type="dxa"/>
            <w:tcBorders>
              <w:top w:val="single" w:sz="4" w:space="0" w:color="auto"/>
              <w:left w:val="single" w:sz="4" w:space="0" w:color="auto"/>
            </w:tcBorders>
            <w:shd w:val="clear" w:color="auto" w:fill="FFFFFF"/>
          </w:tcPr>
          <w:p w:rsidR="00CA58AE" w:rsidRPr="00F611C2" w:rsidRDefault="00CA58AE" w:rsidP="005D0859">
            <w:pPr>
              <w:pStyle w:val="a8"/>
              <w:jc w:val="both"/>
              <w:rPr>
                <w:rFonts w:ascii="Times New Roman" w:hAnsi="Times New Roman" w:cs="Times New Roman"/>
              </w:rPr>
            </w:pPr>
          </w:p>
        </w:tc>
        <w:tc>
          <w:tcPr>
            <w:tcW w:w="7884" w:type="dxa"/>
            <w:tcBorders>
              <w:top w:val="single" w:sz="4" w:space="0" w:color="auto"/>
              <w:left w:val="single" w:sz="4" w:space="0" w:color="auto"/>
            </w:tcBorders>
            <w:shd w:val="clear" w:color="auto" w:fill="FFFFFF"/>
            <w:vAlign w:val="bottom"/>
          </w:tcPr>
          <w:p w:rsidR="00CA58AE" w:rsidRPr="00F611C2" w:rsidRDefault="00CA58AE" w:rsidP="005D0859">
            <w:pPr>
              <w:pStyle w:val="a8"/>
              <w:jc w:val="both"/>
              <w:rPr>
                <w:rFonts w:ascii="Times New Roman" w:hAnsi="Times New Roman" w:cs="Times New Roman"/>
              </w:rPr>
            </w:pPr>
            <w:r w:rsidRPr="00F611C2">
              <w:rPr>
                <w:rFonts w:ascii="Times New Roman" w:hAnsi="Times New Roman" w:cs="Times New Roman"/>
              </w:rPr>
              <w:t>Король. Место короля в начальном положении</w:t>
            </w:r>
          </w:p>
        </w:tc>
        <w:tc>
          <w:tcPr>
            <w:tcW w:w="823"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412D96">
            <w:pPr>
              <w:pStyle w:val="a8"/>
              <w:jc w:val="center"/>
              <w:rPr>
                <w:rFonts w:ascii="Times New Roman" w:hAnsi="Times New Roman" w:cs="Times New Roman"/>
              </w:rPr>
            </w:pPr>
            <w:r w:rsidRPr="00F611C2">
              <w:rPr>
                <w:rFonts w:ascii="Times New Roman" w:hAnsi="Times New Roman" w:cs="Times New Roman"/>
              </w:rPr>
              <w:t>1</w:t>
            </w:r>
          </w:p>
        </w:tc>
      </w:tr>
      <w:tr w:rsidR="00CA58AE" w:rsidRPr="00F611C2" w:rsidTr="003258F6">
        <w:trPr>
          <w:trHeight w:hRule="exact" w:val="283"/>
          <w:jc w:val="center"/>
        </w:trPr>
        <w:tc>
          <w:tcPr>
            <w:tcW w:w="573" w:type="dxa"/>
            <w:tcBorders>
              <w:top w:val="single" w:sz="4" w:space="0" w:color="auto"/>
              <w:left w:val="single" w:sz="4" w:space="0" w:color="auto"/>
            </w:tcBorders>
            <w:shd w:val="clear" w:color="auto" w:fill="FFFFFF"/>
            <w:vAlign w:val="bottom"/>
          </w:tcPr>
          <w:p w:rsidR="00CA58AE" w:rsidRPr="00F611C2" w:rsidRDefault="00CA58AE" w:rsidP="00F611C2">
            <w:pPr>
              <w:pStyle w:val="a8"/>
              <w:jc w:val="center"/>
              <w:rPr>
                <w:rFonts w:ascii="Times New Roman" w:hAnsi="Times New Roman" w:cs="Times New Roman"/>
                <w:b/>
              </w:rPr>
            </w:pPr>
            <w:r w:rsidRPr="00F611C2">
              <w:rPr>
                <w:rFonts w:ascii="Times New Roman" w:hAnsi="Times New Roman" w:cs="Times New Roman"/>
                <w:b/>
              </w:rPr>
              <w:t>22</w:t>
            </w:r>
          </w:p>
        </w:tc>
        <w:tc>
          <w:tcPr>
            <w:tcW w:w="838" w:type="dxa"/>
            <w:tcBorders>
              <w:top w:val="single" w:sz="4" w:space="0" w:color="auto"/>
              <w:left w:val="single" w:sz="4" w:space="0" w:color="auto"/>
            </w:tcBorders>
            <w:shd w:val="clear" w:color="auto" w:fill="FFFFFF"/>
          </w:tcPr>
          <w:p w:rsidR="00CA58AE" w:rsidRPr="00F611C2" w:rsidRDefault="00CA58AE" w:rsidP="005D0859">
            <w:pPr>
              <w:pStyle w:val="a8"/>
              <w:jc w:val="both"/>
              <w:rPr>
                <w:rFonts w:ascii="Times New Roman" w:hAnsi="Times New Roman" w:cs="Times New Roman"/>
              </w:rPr>
            </w:pPr>
          </w:p>
        </w:tc>
        <w:tc>
          <w:tcPr>
            <w:tcW w:w="7884" w:type="dxa"/>
            <w:tcBorders>
              <w:top w:val="single" w:sz="4" w:space="0" w:color="auto"/>
              <w:left w:val="single" w:sz="4" w:space="0" w:color="auto"/>
            </w:tcBorders>
            <w:shd w:val="clear" w:color="auto" w:fill="FFFFFF"/>
            <w:vAlign w:val="bottom"/>
          </w:tcPr>
          <w:p w:rsidR="00CA58AE" w:rsidRPr="00F611C2" w:rsidRDefault="00CA58AE" w:rsidP="005D0859">
            <w:pPr>
              <w:pStyle w:val="a8"/>
              <w:jc w:val="both"/>
              <w:rPr>
                <w:rFonts w:ascii="Times New Roman" w:hAnsi="Times New Roman" w:cs="Times New Roman"/>
              </w:rPr>
            </w:pPr>
            <w:r w:rsidRPr="00F611C2">
              <w:rPr>
                <w:rFonts w:ascii="Times New Roman" w:hAnsi="Times New Roman" w:cs="Times New Roman"/>
              </w:rPr>
              <w:t>Ход короля</w:t>
            </w:r>
          </w:p>
        </w:tc>
        <w:tc>
          <w:tcPr>
            <w:tcW w:w="823"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412D96">
            <w:pPr>
              <w:pStyle w:val="a8"/>
              <w:jc w:val="center"/>
              <w:rPr>
                <w:rFonts w:ascii="Times New Roman" w:hAnsi="Times New Roman" w:cs="Times New Roman"/>
              </w:rPr>
            </w:pPr>
            <w:r w:rsidRPr="00F611C2">
              <w:rPr>
                <w:rFonts w:ascii="Times New Roman" w:hAnsi="Times New Roman" w:cs="Times New Roman"/>
              </w:rPr>
              <w:t>1</w:t>
            </w:r>
          </w:p>
        </w:tc>
      </w:tr>
      <w:tr w:rsidR="00CA58AE" w:rsidRPr="00F611C2" w:rsidTr="003258F6">
        <w:trPr>
          <w:trHeight w:hRule="exact" w:val="278"/>
          <w:jc w:val="center"/>
        </w:trPr>
        <w:tc>
          <w:tcPr>
            <w:tcW w:w="573" w:type="dxa"/>
            <w:tcBorders>
              <w:top w:val="single" w:sz="4" w:space="0" w:color="auto"/>
              <w:left w:val="single" w:sz="4" w:space="0" w:color="auto"/>
            </w:tcBorders>
            <w:shd w:val="clear" w:color="auto" w:fill="FFFFFF"/>
            <w:vAlign w:val="bottom"/>
          </w:tcPr>
          <w:p w:rsidR="00CA58AE" w:rsidRPr="00F611C2" w:rsidRDefault="00CA58AE" w:rsidP="00F611C2">
            <w:pPr>
              <w:pStyle w:val="a8"/>
              <w:jc w:val="center"/>
              <w:rPr>
                <w:rFonts w:ascii="Times New Roman" w:hAnsi="Times New Roman" w:cs="Times New Roman"/>
                <w:b/>
              </w:rPr>
            </w:pPr>
            <w:r w:rsidRPr="00F611C2">
              <w:rPr>
                <w:rFonts w:ascii="Times New Roman" w:hAnsi="Times New Roman" w:cs="Times New Roman"/>
                <w:b/>
              </w:rPr>
              <w:t>23</w:t>
            </w:r>
          </w:p>
        </w:tc>
        <w:tc>
          <w:tcPr>
            <w:tcW w:w="838" w:type="dxa"/>
            <w:tcBorders>
              <w:top w:val="single" w:sz="4" w:space="0" w:color="auto"/>
              <w:left w:val="single" w:sz="4" w:space="0" w:color="auto"/>
            </w:tcBorders>
            <w:shd w:val="clear" w:color="auto" w:fill="FFFFFF"/>
          </w:tcPr>
          <w:p w:rsidR="00CA58AE" w:rsidRPr="00F611C2" w:rsidRDefault="00CA58AE" w:rsidP="005D0859">
            <w:pPr>
              <w:pStyle w:val="a8"/>
              <w:jc w:val="both"/>
              <w:rPr>
                <w:rFonts w:ascii="Times New Roman" w:hAnsi="Times New Roman" w:cs="Times New Roman"/>
              </w:rPr>
            </w:pPr>
          </w:p>
        </w:tc>
        <w:tc>
          <w:tcPr>
            <w:tcW w:w="7884" w:type="dxa"/>
            <w:tcBorders>
              <w:top w:val="single" w:sz="4" w:space="0" w:color="auto"/>
              <w:left w:val="single" w:sz="4" w:space="0" w:color="auto"/>
            </w:tcBorders>
            <w:shd w:val="clear" w:color="auto" w:fill="FFFFFF"/>
            <w:vAlign w:val="bottom"/>
          </w:tcPr>
          <w:p w:rsidR="00CA58AE" w:rsidRPr="00F611C2" w:rsidRDefault="00CA58AE" w:rsidP="005D0859">
            <w:pPr>
              <w:pStyle w:val="a8"/>
              <w:jc w:val="both"/>
              <w:rPr>
                <w:rFonts w:ascii="Times New Roman" w:hAnsi="Times New Roman" w:cs="Times New Roman"/>
              </w:rPr>
            </w:pPr>
            <w:r w:rsidRPr="00F611C2">
              <w:rPr>
                <w:rFonts w:ascii="Times New Roman" w:hAnsi="Times New Roman" w:cs="Times New Roman"/>
              </w:rPr>
              <w:t>Король против других фигур</w:t>
            </w:r>
          </w:p>
        </w:tc>
        <w:tc>
          <w:tcPr>
            <w:tcW w:w="823"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412D96">
            <w:pPr>
              <w:pStyle w:val="a8"/>
              <w:jc w:val="center"/>
              <w:rPr>
                <w:rFonts w:ascii="Times New Roman" w:hAnsi="Times New Roman" w:cs="Times New Roman"/>
              </w:rPr>
            </w:pPr>
            <w:r w:rsidRPr="00F611C2">
              <w:rPr>
                <w:rFonts w:ascii="Times New Roman" w:hAnsi="Times New Roman" w:cs="Times New Roman"/>
              </w:rPr>
              <w:t>1</w:t>
            </w:r>
          </w:p>
        </w:tc>
      </w:tr>
      <w:tr w:rsidR="00CA58AE" w:rsidRPr="00F611C2" w:rsidTr="003258F6">
        <w:trPr>
          <w:trHeight w:hRule="exact" w:val="278"/>
          <w:jc w:val="center"/>
        </w:trPr>
        <w:tc>
          <w:tcPr>
            <w:tcW w:w="10118" w:type="dxa"/>
            <w:gridSpan w:val="4"/>
            <w:tcBorders>
              <w:top w:val="single" w:sz="4" w:space="0" w:color="auto"/>
              <w:left w:val="single" w:sz="4" w:space="0" w:color="auto"/>
              <w:right w:val="single" w:sz="4" w:space="0" w:color="auto"/>
            </w:tcBorders>
            <w:shd w:val="clear" w:color="auto" w:fill="FFFFFF"/>
            <w:vAlign w:val="bottom"/>
          </w:tcPr>
          <w:p w:rsidR="00CA58AE" w:rsidRPr="00F611C2" w:rsidRDefault="00CA58AE" w:rsidP="00412D96">
            <w:pPr>
              <w:pStyle w:val="a8"/>
              <w:jc w:val="center"/>
              <w:rPr>
                <w:rFonts w:ascii="Times New Roman" w:hAnsi="Times New Roman" w:cs="Times New Roman"/>
                <w:b/>
              </w:rPr>
            </w:pPr>
            <w:r w:rsidRPr="00F611C2">
              <w:rPr>
                <w:rFonts w:ascii="Times New Roman" w:hAnsi="Times New Roman" w:cs="Times New Roman"/>
                <w:b/>
              </w:rPr>
              <w:t>Шах (7ч.)</w:t>
            </w:r>
          </w:p>
        </w:tc>
      </w:tr>
      <w:tr w:rsidR="00CA58AE" w:rsidRPr="00F611C2" w:rsidTr="003258F6">
        <w:trPr>
          <w:trHeight w:hRule="exact" w:val="231"/>
          <w:jc w:val="center"/>
        </w:trPr>
        <w:tc>
          <w:tcPr>
            <w:tcW w:w="573" w:type="dxa"/>
            <w:tcBorders>
              <w:top w:val="single" w:sz="4" w:space="0" w:color="auto"/>
              <w:left w:val="single" w:sz="4" w:space="0" w:color="auto"/>
            </w:tcBorders>
            <w:shd w:val="clear" w:color="auto" w:fill="FFFFFF"/>
          </w:tcPr>
          <w:p w:rsidR="00CA58AE" w:rsidRPr="00F611C2" w:rsidRDefault="00CA58AE" w:rsidP="00F611C2">
            <w:pPr>
              <w:pStyle w:val="a8"/>
              <w:jc w:val="center"/>
              <w:rPr>
                <w:rFonts w:ascii="Times New Roman" w:hAnsi="Times New Roman" w:cs="Times New Roman"/>
                <w:b/>
              </w:rPr>
            </w:pPr>
            <w:r w:rsidRPr="00F611C2">
              <w:rPr>
                <w:rFonts w:ascii="Times New Roman" w:hAnsi="Times New Roman" w:cs="Times New Roman"/>
                <w:b/>
              </w:rPr>
              <w:t>24-26</w:t>
            </w:r>
          </w:p>
        </w:tc>
        <w:tc>
          <w:tcPr>
            <w:tcW w:w="838" w:type="dxa"/>
            <w:tcBorders>
              <w:top w:val="single" w:sz="4" w:space="0" w:color="auto"/>
              <w:left w:val="single" w:sz="4" w:space="0" w:color="auto"/>
            </w:tcBorders>
            <w:shd w:val="clear" w:color="auto" w:fill="FFFFFF"/>
          </w:tcPr>
          <w:p w:rsidR="00CA58AE" w:rsidRPr="00F611C2" w:rsidRDefault="00CA58AE" w:rsidP="005D0859">
            <w:pPr>
              <w:pStyle w:val="a8"/>
              <w:jc w:val="both"/>
              <w:rPr>
                <w:rFonts w:ascii="Times New Roman" w:hAnsi="Times New Roman" w:cs="Times New Roman"/>
              </w:rPr>
            </w:pPr>
          </w:p>
        </w:tc>
        <w:tc>
          <w:tcPr>
            <w:tcW w:w="7884" w:type="dxa"/>
            <w:tcBorders>
              <w:top w:val="single" w:sz="4" w:space="0" w:color="auto"/>
              <w:left w:val="single" w:sz="4" w:space="0" w:color="auto"/>
            </w:tcBorders>
            <w:shd w:val="clear" w:color="auto" w:fill="FFFFFF"/>
            <w:vAlign w:val="bottom"/>
          </w:tcPr>
          <w:p w:rsidR="00CA58AE" w:rsidRPr="00F611C2" w:rsidRDefault="00CA58AE" w:rsidP="005D0859">
            <w:pPr>
              <w:pStyle w:val="a8"/>
              <w:jc w:val="both"/>
              <w:rPr>
                <w:rFonts w:ascii="Times New Roman" w:hAnsi="Times New Roman" w:cs="Times New Roman"/>
              </w:rPr>
            </w:pPr>
            <w:r w:rsidRPr="00F611C2">
              <w:rPr>
                <w:rFonts w:ascii="Times New Roman" w:hAnsi="Times New Roman" w:cs="Times New Roman"/>
              </w:rPr>
              <w:t>Шах. Шах ферзем, ладьей, слоном, конем, пешкой. Защита от шаха</w:t>
            </w:r>
          </w:p>
        </w:tc>
        <w:tc>
          <w:tcPr>
            <w:tcW w:w="823" w:type="dxa"/>
            <w:tcBorders>
              <w:top w:val="single" w:sz="4" w:space="0" w:color="auto"/>
              <w:left w:val="single" w:sz="4" w:space="0" w:color="auto"/>
              <w:right w:val="single" w:sz="4" w:space="0" w:color="auto"/>
            </w:tcBorders>
            <w:shd w:val="clear" w:color="auto" w:fill="FFFFFF"/>
          </w:tcPr>
          <w:p w:rsidR="00CA58AE" w:rsidRPr="00F611C2" w:rsidRDefault="00CA58AE" w:rsidP="00412D96">
            <w:pPr>
              <w:pStyle w:val="a8"/>
              <w:jc w:val="center"/>
              <w:rPr>
                <w:rFonts w:ascii="Times New Roman" w:hAnsi="Times New Roman" w:cs="Times New Roman"/>
              </w:rPr>
            </w:pPr>
            <w:r w:rsidRPr="00F611C2">
              <w:rPr>
                <w:rFonts w:ascii="Times New Roman" w:hAnsi="Times New Roman" w:cs="Times New Roman"/>
              </w:rPr>
              <w:t>3</w:t>
            </w:r>
          </w:p>
        </w:tc>
      </w:tr>
      <w:tr w:rsidR="00CA58AE" w:rsidRPr="00F611C2" w:rsidTr="003258F6">
        <w:trPr>
          <w:trHeight w:hRule="exact" w:val="283"/>
          <w:jc w:val="center"/>
        </w:trPr>
        <w:tc>
          <w:tcPr>
            <w:tcW w:w="573" w:type="dxa"/>
            <w:tcBorders>
              <w:top w:val="single" w:sz="4" w:space="0" w:color="auto"/>
              <w:left w:val="single" w:sz="4" w:space="0" w:color="auto"/>
            </w:tcBorders>
            <w:shd w:val="clear" w:color="auto" w:fill="FFFFFF"/>
            <w:vAlign w:val="bottom"/>
          </w:tcPr>
          <w:p w:rsidR="00CA58AE" w:rsidRPr="00F611C2" w:rsidRDefault="00CA58AE" w:rsidP="00F611C2">
            <w:pPr>
              <w:pStyle w:val="a8"/>
              <w:jc w:val="center"/>
              <w:rPr>
                <w:rFonts w:ascii="Times New Roman" w:hAnsi="Times New Roman" w:cs="Times New Roman"/>
                <w:b/>
              </w:rPr>
            </w:pPr>
            <w:r w:rsidRPr="00F611C2">
              <w:rPr>
                <w:rFonts w:ascii="Times New Roman" w:hAnsi="Times New Roman" w:cs="Times New Roman"/>
                <w:b/>
              </w:rPr>
              <w:t>27-30</w:t>
            </w:r>
          </w:p>
        </w:tc>
        <w:tc>
          <w:tcPr>
            <w:tcW w:w="838" w:type="dxa"/>
            <w:tcBorders>
              <w:top w:val="single" w:sz="4" w:space="0" w:color="auto"/>
              <w:left w:val="single" w:sz="4" w:space="0" w:color="auto"/>
            </w:tcBorders>
            <w:shd w:val="clear" w:color="auto" w:fill="FFFFFF"/>
          </w:tcPr>
          <w:p w:rsidR="00CA58AE" w:rsidRPr="00F611C2" w:rsidRDefault="00CA58AE" w:rsidP="005D0859">
            <w:pPr>
              <w:pStyle w:val="a8"/>
              <w:jc w:val="both"/>
              <w:rPr>
                <w:rFonts w:ascii="Times New Roman" w:hAnsi="Times New Roman" w:cs="Times New Roman"/>
              </w:rPr>
            </w:pPr>
          </w:p>
        </w:tc>
        <w:tc>
          <w:tcPr>
            <w:tcW w:w="7884" w:type="dxa"/>
            <w:tcBorders>
              <w:top w:val="single" w:sz="4" w:space="0" w:color="auto"/>
              <w:left w:val="single" w:sz="4" w:space="0" w:color="auto"/>
            </w:tcBorders>
            <w:shd w:val="clear" w:color="auto" w:fill="FFFFFF"/>
            <w:vAlign w:val="bottom"/>
          </w:tcPr>
          <w:p w:rsidR="00CA58AE" w:rsidRPr="00F611C2" w:rsidRDefault="00CA58AE" w:rsidP="005D0859">
            <w:pPr>
              <w:pStyle w:val="a8"/>
              <w:jc w:val="both"/>
              <w:rPr>
                <w:rFonts w:ascii="Times New Roman" w:hAnsi="Times New Roman" w:cs="Times New Roman"/>
              </w:rPr>
            </w:pPr>
            <w:r w:rsidRPr="00F611C2">
              <w:rPr>
                <w:rFonts w:ascii="Times New Roman" w:hAnsi="Times New Roman" w:cs="Times New Roman"/>
              </w:rPr>
              <w:t>Открытый шах. Двойной шах</w:t>
            </w:r>
          </w:p>
        </w:tc>
        <w:tc>
          <w:tcPr>
            <w:tcW w:w="823"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412D96">
            <w:pPr>
              <w:pStyle w:val="a8"/>
              <w:jc w:val="center"/>
              <w:rPr>
                <w:rFonts w:ascii="Times New Roman" w:hAnsi="Times New Roman" w:cs="Times New Roman"/>
              </w:rPr>
            </w:pPr>
            <w:r w:rsidRPr="00F611C2">
              <w:rPr>
                <w:rFonts w:ascii="Times New Roman" w:hAnsi="Times New Roman" w:cs="Times New Roman"/>
              </w:rPr>
              <w:t>4</w:t>
            </w:r>
          </w:p>
        </w:tc>
      </w:tr>
      <w:tr w:rsidR="00CA58AE" w:rsidRPr="00F611C2" w:rsidTr="003258F6">
        <w:trPr>
          <w:trHeight w:hRule="exact" w:val="274"/>
          <w:jc w:val="center"/>
        </w:trPr>
        <w:tc>
          <w:tcPr>
            <w:tcW w:w="10118" w:type="dxa"/>
            <w:gridSpan w:val="4"/>
            <w:tcBorders>
              <w:top w:val="single" w:sz="4" w:space="0" w:color="auto"/>
              <w:left w:val="single" w:sz="4" w:space="0" w:color="auto"/>
              <w:right w:val="single" w:sz="4" w:space="0" w:color="auto"/>
            </w:tcBorders>
            <w:shd w:val="clear" w:color="auto" w:fill="FFFFFF"/>
            <w:vAlign w:val="bottom"/>
          </w:tcPr>
          <w:p w:rsidR="00CA58AE" w:rsidRPr="00F611C2" w:rsidRDefault="00CA58AE" w:rsidP="00412D96">
            <w:pPr>
              <w:pStyle w:val="a8"/>
              <w:jc w:val="center"/>
              <w:rPr>
                <w:rFonts w:ascii="Times New Roman" w:hAnsi="Times New Roman" w:cs="Times New Roman"/>
                <w:b/>
              </w:rPr>
            </w:pPr>
            <w:r w:rsidRPr="00F611C2">
              <w:rPr>
                <w:rFonts w:ascii="Times New Roman" w:hAnsi="Times New Roman" w:cs="Times New Roman"/>
                <w:b/>
              </w:rPr>
              <w:t>Шахматная партия (4ч.)</w:t>
            </w:r>
          </w:p>
        </w:tc>
      </w:tr>
      <w:tr w:rsidR="00CA58AE" w:rsidRPr="00F611C2" w:rsidTr="003258F6">
        <w:trPr>
          <w:trHeight w:hRule="exact" w:val="302"/>
          <w:jc w:val="center"/>
        </w:trPr>
        <w:tc>
          <w:tcPr>
            <w:tcW w:w="573" w:type="dxa"/>
            <w:tcBorders>
              <w:top w:val="single" w:sz="4" w:space="0" w:color="auto"/>
              <w:left w:val="single" w:sz="4" w:space="0" w:color="auto"/>
            </w:tcBorders>
            <w:shd w:val="clear" w:color="auto" w:fill="FFFFFF"/>
            <w:vAlign w:val="bottom"/>
          </w:tcPr>
          <w:p w:rsidR="00CA58AE" w:rsidRPr="00F611C2" w:rsidRDefault="00CA58AE" w:rsidP="00F611C2">
            <w:pPr>
              <w:pStyle w:val="a8"/>
              <w:jc w:val="center"/>
              <w:rPr>
                <w:rFonts w:ascii="Times New Roman" w:hAnsi="Times New Roman" w:cs="Times New Roman"/>
                <w:b/>
              </w:rPr>
            </w:pPr>
            <w:r w:rsidRPr="00F611C2">
              <w:rPr>
                <w:rFonts w:ascii="Times New Roman" w:hAnsi="Times New Roman" w:cs="Times New Roman"/>
                <w:b/>
              </w:rPr>
              <w:t>31</w:t>
            </w:r>
          </w:p>
        </w:tc>
        <w:tc>
          <w:tcPr>
            <w:tcW w:w="838" w:type="dxa"/>
            <w:tcBorders>
              <w:top w:val="single" w:sz="4" w:space="0" w:color="auto"/>
              <w:left w:val="single" w:sz="4" w:space="0" w:color="auto"/>
            </w:tcBorders>
            <w:shd w:val="clear" w:color="auto" w:fill="FFFFFF"/>
          </w:tcPr>
          <w:p w:rsidR="00CA58AE" w:rsidRPr="00F611C2" w:rsidRDefault="00CA58AE" w:rsidP="005D0859">
            <w:pPr>
              <w:pStyle w:val="a8"/>
              <w:jc w:val="both"/>
              <w:rPr>
                <w:rFonts w:ascii="Times New Roman" w:hAnsi="Times New Roman" w:cs="Times New Roman"/>
              </w:rPr>
            </w:pPr>
          </w:p>
        </w:tc>
        <w:tc>
          <w:tcPr>
            <w:tcW w:w="7884" w:type="dxa"/>
            <w:tcBorders>
              <w:top w:val="single" w:sz="4" w:space="0" w:color="auto"/>
              <w:left w:val="single" w:sz="4" w:space="0" w:color="auto"/>
            </w:tcBorders>
            <w:shd w:val="clear" w:color="auto" w:fill="FFFFFF"/>
            <w:vAlign w:val="bottom"/>
          </w:tcPr>
          <w:p w:rsidR="00CA58AE" w:rsidRPr="00F611C2" w:rsidRDefault="00CA58AE" w:rsidP="005D0859">
            <w:pPr>
              <w:pStyle w:val="a8"/>
              <w:jc w:val="both"/>
              <w:rPr>
                <w:rFonts w:ascii="Times New Roman" w:hAnsi="Times New Roman" w:cs="Times New Roman"/>
              </w:rPr>
            </w:pPr>
            <w:r w:rsidRPr="00F611C2">
              <w:rPr>
                <w:rFonts w:ascii="Times New Roman" w:hAnsi="Times New Roman" w:cs="Times New Roman"/>
              </w:rPr>
              <w:t>Игра всеми фигурами из начального положения</w:t>
            </w:r>
          </w:p>
        </w:tc>
        <w:tc>
          <w:tcPr>
            <w:tcW w:w="823"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412D96">
            <w:pPr>
              <w:pStyle w:val="a8"/>
              <w:jc w:val="center"/>
              <w:rPr>
                <w:rFonts w:ascii="Times New Roman" w:hAnsi="Times New Roman" w:cs="Times New Roman"/>
              </w:rPr>
            </w:pPr>
            <w:r w:rsidRPr="00F611C2">
              <w:rPr>
                <w:rFonts w:ascii="Times New Roman" w:hAnsi="Times New Roman" w:cs="Times New Roman"/>
              </w:rPr>
              <w:t>1</w:t>
            </w:r>
          </w:p>
        </w:tc>
      </w:tr>
      <w:tr w:rsidR="00CA58AE" w:rsidRPr="00F611C2" w:rsidTr="003258F6">
        <w:trPr>
          <w:trHeight w:hRule="exact" w:val="247"/>
          <w:jc w:val="center"/>
        </w:trPr>
        <w:tc>
          <w:tcPr>
            <w:tcW w:w="573" w:type="dxa"/>
            <w:tcBorders>
              <w:top w:val="single" w:sz="4" w:space="0" w:color="auto"/>
              <w:left w:val="single" w:sz="4" w:space="0" w:color="auto"/>
            </w:tcBorders>
            <w:shd w:val="clear" w:color="auto" w:fill="FFFFFF"/>
          </w:tcPr>
          <w:p w:rsidR="00CA58AE" w:rsidRPr="00F611C2" w:rsidRDefault="00CA58AE" w:rsidP="00F611C2">
            <w:pPr>
              <w:pStyle w:val="a8"/>
              <w:jc w:val="center"/>
              <w:rPr>
                <w:rFonts w:ascii="Times New Roman" w:hAnsi="Times New Roman" w:cs="Times New Roman"/>
                <w:b/>
              </w:rPr>
            </w:pPr>
            <w:r w:rsidRPr="00F611C2">
              <w:rPr>
                <w:rFonts w:ascii="Times New Roman" w:hAnsi="Times New Roman" w:cs="Times New Roman"/>
                <w:b/>
              </w:rPr>
              <w:t>32</w:t>
            </w:r>
          </w:p>
        </w:tc>
        <w:tc>
          <w:tcPr>
            <w:tcW w:w="838" w:type="dxa"/>
            <w:tcBorders>
              <w:top w:val="single" w:sz="4" w:space="0" w:color="auto"/>
              <w:left w:val="single" w:sz="4" w:space="0" w:color="auto"/>
            </w:tcBorders>
            <w:shd w:val="clear" w:color="auto" w:fill="FFFFFF"/>
          </w:tcPr>
          <w:p w:rsidR="00CA58AE" w:rsidRPr="00F611C2" w:rsidRDefault="00CA58AE" w:rsidP="005D0859">
            <w:pPr>
              <w:pStyle w:val="a8"/>
              <w:jc w:val="both"/>
              <w:rPr>
                <w:rFonts w:ascii="Times New Roman" w:hAnsi="Times New Roman" w:cs="Times New Roman"/>
              </w:rPr>
            </w:pPr>
          </w:p>
        </w:tc>
        <w:tc>
          <w:tcPr>
            <w:tcW w:w="7884" w:type="dxa"/>
            <w:tcBorders>
              <w:top w:val="single" w:sz="4" w:space="0" w:color="auto"/>
              <w:left w:val="single" w:sz="4" w:space="0" w:color="auto"/>
            </w:tcBorders>
            <w:shd w:val="clear" w:color="auto" w:fill="FFFFFF"/>
            <w:vAlign w:val="bottom"/>
          </w:tcPr>
          <w:p w:rsidR="00CA58AE" w:rsidRPr="00F611C2" w:rsidRDefault="00CA58AE" w:rsidP="005D0859">
            <w:pPr>
              <w:pStyle w:val="a8"/>
              <w:jc w:val="both"/>
              <w:rPr>
                <w:rFonts w:ascii="Times New Roman" w:hAnsi="Times New Roman" w:cs="Times New Roman"/>
              </w:rPr>
            </w:pPr>
            <w:r w:rsidRPr="00F611C2">
              <w:rPr>
                <w:rFonts w:ascii="Times New Roman" w:hAnsi="Times New Roman" w:cs="Times New Roman"/>
              </w:rPr>
              <w:t>Общие рекомендации о принципах разыгрывания дебюта.</w:t>
            </w:r>
          </w:p>
        </w:tc>
        <w:tc>
          <w:tcPr>
            <w:tcW w:w="823" w:type="dxa"/>
            <w:tcBorders>
              <w:top w:val="single" w:sz="4" w:space="0" w:color="auto"/>
              <w:left w:val="single" w:sz="4" w:space="0" w:color="auto"/>
              <w:right w:val="single" w:sz="4" w:space="0" w:color="auto"/>
            </w:tcBorders>
            <w:shd w:val="clear" w:color="auto" w:fill="FFFFFF"/>
            <w:vAlign w:val="center"/>
          </w:tcPr>
          <w:p w:rsidR="00CA58AE" w:rsidRPr="00F611C2" w:rsidRDefault="00CA58AE" w:rsidP="00412D96">
            <w:pPr>
              <w:pStyle w:val="a8"/>
              <w:jc w:val="center"/>
              <w:rPr>
                <w:rFonts w:ascii="Times New Roman" w:hAnsi="Times New Roman" w:cs="Times New Roman"/>
              </w:rPr>
            </w:pPr>
            <w:r w:rsidRPr="00F611C2">
              <w:rPr>
                <w:rFonts w:ascii="Times New Roman" w:hAnsi="Times New Roman" w:cs="Times New Roman"/>
              </w:rPr>
              <w:t>1</w:t>
            </w:r>
          </w:p>
        </w:tc>
      </w:tr>
      <w:tr w:rsidR="00CA58AE" w:rsidRPr="00F611C2" w:rsidTr="003258F6">
        <w:trPr>
          <w:trHeight w:hRule="exact" w:val="298"/>
          <w:jc w:val="center"/>
        </w:trPr>
        <w:tc>
          <w:tcPr>
            <w:tcW w:w="573" w:type="dxa"/>
            <w:tcBorders>
              <w:top w:val="single" w:sz="4" w:space="0" w:color="auto"/>
              <w:left w:val="single" w:sz="4" w:space="0" w:color="auto"/>
            </w:tcBorders>
            <w:shd w:val="clear" w:color="auto" w:fill="FFFFFF"/>
            <w:vAlign w:val="bottom"/>
          </w:tcPr>
          <w:p w:rsidR="00CA58AE" w:rsidRPr="00F611C2" w:rsidRDefault="00CA58AE" w:rsidP="00F611C2">
            <w:pPr>
              <w:pStyle w:val="a8"/>
              <w:jc w:val="center"/>
              <w:rPr>
                <w:rFonts w:ascii="Times New Roman" w:hAnsi="Times New Roman" w:cs="Times New Roman"/>
                <w:b/>
              </w:rPr>
            </w:pPr>
            <w:r w:rsidRPr="00F611C2">
              <w:rPr>
                <w:rFonts w:ascii="Times New Roman" w:hAnsi="Times New Roman" w:cs="Times New Roman"/>
                <w:b/>
              </w:rPr>
              <w:t>33</w:t>
            </w:r>
          </w:p>
        </w:tc>
        <w:tc>
          <w:tcPr>
            <w:tcW w:w="838" w:type="dxa"/>
            <w:tcBorders>
              <w:top w:val="single" w:sz="4" w:space="0" w:color="auto"/>
              <w:left w:val="single" w:sz="4" w:space="0" w:color="auto"/>
            </w:tcBorders>
            <w:shd w:val="clear" w:color="auto" w:fill="FFFFFF"/>
          </w:tcPr>
          <w:p w:rsidR="00CA58AE" w:rsidRPr="00F611C2" w:rsidRDefault="00CA58AE" w:rsidP="005D0859">
            <w:pPr>
              <w:pStyle w:val="a8"/>
              <w:jc w:val="both"/>
              <w:rPr>
                <w:rFonts w:ascii="Times New Roman" w:hAnsi="Times New Roman" w:cs="Times New Roman"/>
              </w:rPr>
            </w:pPr>
          </w:p>
        </w:tc>
        <w:tc>
          <w:tcPr>
            <w:tcW w:w="7884" w:type="dxa"/>
            <w:tcBorders>
              <w:top w:val="single" w:sz="4" w:space="0" w:color="auto"/>
              <w:left w:val="single" w:sz="4" w:space="0" w:color="auto"/>
            </w:tcBorders>
            <w:shd w:val="clear" w:color="auto" w:fill="FFFFFF"/>
            <w:vAlign w:val="bottom"/>
          </w:tcPr>
          <w:p w:rsidR="00CA58AE" w:rsidRPr="00F611C2" w:rsidRDefault="00CA58AE" w:rsidP="005D0859">
            <w:pPr>
              <w:pStyle w:val="a8"/>
              <w:jc w:val="both"/>
              <w:rPr>
                <w:rFonts w:ascii="Times New Roman" w:hAnsi="Times New Roman" w:cs="Times New Roman"/>
              </w:rPr>
            </w:pPr>
            <w:r w:rsidRPr="00F611C2">
              <w:rPr>
                <w:rFonts w:ascii="Times New Roman" w:hAnsi="Times New Roman" w:cs="Times New Roman"/>
              </w:rPr>
              <w:t>Демонстрация коротких партий.</w:t>
            </w:r>
          </w:p>
        </w:tc>
        <w:tc>
          <w:tcPr>
            <w:tcW w:w="823"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412D96">
            <w:pPr>
              <w:pStyle w:val="a8"/>
              <w:jc w:val="center"/>
              <w:rPr>
                <w:rFonts w:ascii="Times New Roman" w:hAnsi="Times New Roman" w:cs="Times New Roman"/>
              </w:rPr>
            </w:pPr>
            <w:r w:rsidRPr="00F611C2">
              <w:rPr>
                <w:rFonts w:ascii="Times New Roman" w:hAnsi="Times New Roman" w:cs="Times New Roman"/>
              </w:rPr>
              <w:t>1</w:t>
            </w:r>
          </w:p>
        </w:tc>
      </w:tr>
      <w:tr w:rsidR="00CA58AE" w:rsidRPr="00F611C2" w:rsidTr="003258F6">
        <w:trPr>
          <w:trHeight w:hRule="exact" w:val="312"/>
          <w:jc w:val="center"/>
        </w:trPr>
        <w:tc>
          <w:tcPr>
            <w:tcW w:w="573" w:type="dxa"/>
            <w:tcBorders>
              <w:top w:val="single" w:sz="4" w:space="0" w:color="auto"/>
              <w:left w:val="single" w:sz="4" w:space="0" w:color="auto"/>
              <w:bottom w:val="single" w:sz="4" w:space="0" w:color="auto"/>
            </w:tcBorders>
            <w:shd w:val="clear" w:color="auto" w:fill="FFFFFF"/>
            <w:vAlign w:val="bottom"/>
          </w:tcPr>
          <w:p w:rsidR="00CA58AE" w:rsidRPr="00F611C2" w:rsidRDefault="00CA58AE" w:rsidP="00F611C2">
            <w:pPr>
              <w:pStyle w:val="a8"/>
              <w:jc w:val="center"/>
              <w:rPr>
                <w:rFonts w:ascii="Times New Roman" w:hAnsi="Times New Roman" w:cs="Times New Roman"/>
                <w:b/>
              </w:rPr>
            </w:pPr>
            <w:r w:rsidRPr="00F611C2">
              <w:rPr>
                <w:rFonts w:ascii="Times New Roman" w:hAnsi="Times New Roman" w:cs="Times New Roman"/>
                <w:b/>
              </w:rPr>
              <w:t>34</w:t>
            </w:r>
          </w:p>
        </w:tc>
        <w:tc>
          <w:tcPr>
            <w:tcW w:w="838" w:type="dxa"/>
            <w:tcBorders>
              <w:top w:val="single" w:sz="4" w:space="0" w:color="auto"/>
              <w:left w:val="single" w:sz="4" w:space="0" w:color="auto"/>
              <w:bottom w:val="single" w:sz="4" w:space="0" w:color="auto"/>
            </w:tcBorders>
            <w:shd w:val="clear" w:color="auto" w:fill="FFFFFF"/>
          </w:tcPr>
          <w:p w:rsidR="00CA58AE" w:rsidRPr="00F611C2" w:rsidRDefault="00CA58AE" w:rsidP="005D0859">
            <w:pPr>
              <w:pStyle w:val="a8"/>
              <w:jc w:val="both"/>
              <w:rPr>
                <w:rFonts w:ascii="Times New Roman" w:hAnsi="Times New Roman" w:cs="Times New Roman"/>
              </w:rPr>
            </w:pPr>
          </w:p>
        </w:tc>
        <w:tc>
          <w:tcPr>
            <w:tcW w:w="7884" w:type="dxa"/>
            <w:tcBorders>
              <w:top w:val="single" w:sz="4" w:space="0" w:color="auto"/>
              <w:left w:val="single" w:sz="4" w:space="0" w:color="auto"/>
              <w:bottom w:val="single" w:sz="4" w:space="0" w:color="auto"/>
            </w:tcBorders>
            <w:shd w:val="clear" w:color="auto" w:fill="FFFFFF"/>
            <w:vAlign w:val="bottom"/>
          </w:tcPr>
          <w:p w:rsidR="00CA58AE" w:rsidRPr="00F611C2" w:rsidRDefault="00CA58AE" w:rsidP="005D0859">
            <w:pPr>
              <w:pStyle w:val="a8"/>
              <w:jc w:val="both"/>
              <w:rPr>
                <w:rFonts w:ascii="Times New Roman" w:hAnsi="Times New Roman" w:cs="Times New Roman"/>
              </w:rPr>
            </w:pPr>
            <w:r w:rsidRPr="00F611C2">
              <w:rPr>
                <w:rFonts w:ascii="Times New Roman" w:hAnsi="Times New Roman" w:cs="Times New Roman"/>
              </w:rPr>
              <w:t>Повторение программного материала.</w:t>
            </w:r>
          </w:p>
        </w:tc>
        <w:tc>
          <w:tcPr>
            <w:tcW w:w="823" w:type="dxa"/>
            <w:tcBorders>
              <w:top w:val="single" w:sz="4" w:space="0" w:color="auto"/>
              <w:left w:val="single" w:sz="4" w:space="0" w:color="auto"/>
              <w:bottom w:val="single" w:sz="4" w:space="0" w:color="auto"/>
              <w:right w:val="single" w:sz="4" w:space="0" w:color="auto"/>
            </w:tcBorders>
            <w:shd w:val="clear" w:color="auto" w:fill="FFFFFF"/>
            <w:vAlign w:val="bottom"/>
          </w:tcPr>
          <w:p w:rsidR="00CA58AE" w:rsidRPr="00F611C2" w:rsidRDefault="00CA58AE" w:rsidP="00412D96">
            <w:pPr>
              <w:pStyle w:val="a8"/>
              <w:jc w:val="center"/>
              <w:rPr>
                <w:rFonts w:ascii="Times New Roman" w:hAnsi="Times New Roman" w:cs="Times New Roman"/>
              </w:rPr>
            </w:pPr>
            <w:r w:rsidRPr="00F611C2">
              <w:rPr>
                <w:rFonts w:ascii="Times New Roman" w:hAnsi="Times New Roman" w:cs="Times New Roman"/>
              </w:rPr>
              <w:t>1</w:t>
            </w:r>
          </w:p>
        </w:tc>
      </w:tr>
    </w:tbl>
    <w:p w:rsidR="00F611C2" w:rsidRDefault="00F611C2" w:rsidP="005D0859">
      <w:pPr>
        <w:pStyle w:val="a8"/>
        <w:jc w:val="center"/>
        <w:rPr>
          <w:rFonts w:ascii="Times New Roman" w:hAnsi="Times New Roman" w:cs="Times New Roman"/>
        </w:rPr>
      </w:pPr>
      <w:bookmarkStart w:id="9" w:name="bookmark9"/>
    </w:p>
    <w:p w:rsidR="00CA58AE" w:rsidRPr="00163827" w:rsidRDefault="00412D96" w:rsidP="005D0859">
      <w:pPr>
        <w:pStyle w:val="a8"/>
        <w:jc w:val="center"/>
        <w:rPr>
          <w:rFonts w:ascii="Times New Roman" w:hAnsi="Times New Roman" w:cs="Times New Roman"/>
          <w:b/>
          <w:sz w:val="28"/>
          <w:szCs w:val="28"/>
        </w:rPr>
      </w:pPr>
      <w:r w:rsidRPr="00163827">
        <w:rPr>
          <w:rFonts w:ascii="Times New Roman" w:hAnsi="Times New Roman" w:cs="Times New Roman"/>
          <w:b/>
          <w:sz w:val="28"/>
          <w:szCs w:val="28"/>
        </w:rPr>
        <w:t xml:space="preserve">6 </w:t>
      </w:r>
      <w:r w:rsidR="00CA58AE" w:rsidRPr="00163827">
        <w:rPr>
          <w:rFonts w:ascii="Times New Roman" w:hAnsi="Times New Roman" w:cs="Times New Roman"/>
          <w:b/>
          <w:sz w:val="28"/>
          <w:szCs w:val="28"/>
        </w:rPr>
        <w:t>класс (34 часа)</w:t>
      </w:r>
      <w:bookmarkEnd w:id="9"/>
    </w:p>
    <w:tbl>
      <w:tblPr>
        <w:tblOverlap w:val="never"/>
        <w:tblW w:w="10242" w:type="dxa"/>
        <w:jc w:val="center"/>
        <w:tblLayout w:type="fixed"/>
        <w:tblCellMar>
          <w:left w:w="10" w:type="dxa"/>
          <w:right w:w="10" w:type="dxa"/>
        </w:tblCellMar>
        <w:tblLook w:val="0000"/>
      </w:tblPr>
      <w:tblGrid>
        <w:gridCol w:w="775"/>
        <w:gridCol w:w="871"/>
        <w:gridCol w:w="7658"/>
        <w:gridCol w:w="938"/>
      </w:tblGrid>
      <w:tr w:rsidR="00CA58AE" w:rsidRPr="00F611C2" w:rsidTr="00163827">
        <w:trPr>
          <w:trHeight w:hRule="exact" w:val="542"/>
          <w:jc w:val="center"/>
        </w:trPr>
        <w:tc>
          <w:tcPr>
            <w:tcW w:w="775" w:type="dxa"/>
            <w:tcBorders>
              <w:top w:val="single" w:sz="4" w:space="0" w:color="auto"/>
              <w:left w:val="single" w:sz="4" w:space="0" w:color="auto"/>
            </w:tcBorders>
            <w:shd w:val="clear" w:color="auto" w:fill="FFFFFF"/>
            <w:vAlign w:val="center"/>
          </w:tcPr>
          <w:p w:rsidR="00CA58AE" w:rsidRPr="00412D96" w:rsidRDefault="00CA58AE" w:rsidP="00412D96">
            <w:pPr>
              <w:pStyle w:val="a8"/>
              <w:jc w:val="center"/>
              <w:rPr>
                <w:rFonts w:ascii="Times New Roman" w:hAnsi="Times New Roman" w:cs="Times New Roman"/>
                <w:b/>
              </w:rPr>
            </w:pPr>
            <w:r w:rsidRPr="00412D96">
              <w:rPr>
                <w:rFonts w:ascii="Times New Roman" w:hAnsi="Times New Roman" w:cs="Times New Roman"/>
                <w:b/>
              </w:rPr>
              <w:t>№</w:t>
            </w:r>
          </w:p>
        </w:tc>
        <w:tc>
          <w:tcPr>
            <w:tcW w:w="871" w:type="dxa"/>
            <w:tcBorders>
              <w:top w:val="single" w:sz="4" w:space="0" w:color="auto"/>
              <w:left w:val="single" w:sz="4" w:space="0" w:color="auto"/>
            </w:tcBorders>
            <w:shd w:val="clear" w:color="auto" w:fill="FFFFFF"/>
            <w:vAlign w:val="center"/>
          </w:tcPr>
          <w:p w:rsidR="00CA58AE" w:rsidRPr="00412D96" w:rsidRDefault="00CA58AE" w:rsidP="00412D96">
            <w:pPr>
              <w:pStyle w:val="a8"/>
              <w:jc w:val="center"/>
              <w:rPr>
                <w:rFonts w:ascii="Times New Roman" w:hAnsi="Times New Roman" w:cs="Times New Roman"/>
                <w:b/>
              </w:rPr>
            </w:pPr>
            <w:r w:rsidRPr="00412D96">
              <w:rPr>
                <w:rFonts w:ascii="Times New Roman" w:hAnsi="Times New Roman" w:cs="Times New Roman"/>
                <w:b/>
              </w:rPr>
              <w:t>Дата</w:t>
            </w:r>
          </w:p>
        </w:tc>
        <w:tc>
          <w:tcPr>
            <w:tcW w:w="7658" w:type="dxa"/>
            <w:tcBorders>
              <w:top w:val="single" w:sz="4" w:space="0" w:color="auto"/>
              <w:left w:val="single" w:sz="4" w:space="0" w:color="auto"/>
            </w:tcBorders>
            <w:shd w:val="clear" w:color="auto" w:fill="FFFFFF"/>
            <w:vAlign w:val="center"/>
          </w:tcPr>
          <w:p w:rsidR="00CA58AE" w:rsidRPr="00412D96" w:rsidRDefault="00CA58AE" w:rsidP="00412D96">
            <w:pPr>
              <w:pStyle w:val="a8"/>
              <w:jc w:val="center"/>
              <w:rPr>
                <w:rFonts w:ascii="Times New Roman" w:hAnsi="Times New Roman" w:cs="Times New Roman"/>
                <w:b/>
              </w:rPr>
            </w:pPr>
            <w:r w:rsidRPr="00412D96">
              <w:rPr>
                <w:rFonts w:ascii="Times New Roman" w:hAnsi="Times New Roman" w:cs="Times New Roman"/>
                <w:b/>
              </w:rPr>
              <w:t>Тема урока</w:t>
            </w:r>
          </w:p>
        </w:tc>
        <w:tc>
          <w:tcPr>
            <w:tcW w:w="938" w:type="dxa"/>
            <w:tcBorders>
              <w:top w:val="single" w:sz="4" w:space="0" w:color="auto"/>
              <w:left w:val="single" w:sz="4" w:space="0" w:color="auto"/>
              <w:right w:val="single" w:sz="4" w:space="0" w:color="auto"/>
            </w:tcBorders>
            <w:shd w:val="clear" w:color="auto" w:fill="FFFFFF"/>
            <w:vAlign w:val="center"/>
          </w:tcPr>
          <w:p w:rsidR="00CA58AE" w:rsidRPr="00412D96" w:rsidRDefault="00CA58AE" w:rsidP="00163827">
            <w:pPr>
              <w:pStyle w:val="a8"/>
              <w:jc w:val="center"/>
              <w:rPr>
                <w:rFonts w:ascii="Times New Roman" w:hAnsi="Times New Roman" w:cs="Times New Roman"/>
                <w:b/>
              </w:rPr>
            </w:pPr>
            <w:r w:rsidRPr="00412D96">
              <w:rPr>
                <w:rFonts w:ascii="Times New Roman" w:hAnsi="Times New Roman" w:cs="Times New Roman"/>
                <w:b/>
              </w:rPr>
              <w:t>Кол-во часов</w:t>
            </w:r>
          </w:p>
        </w:tc>
      </w:tr>
      <w:tr w:rsidR="00CA58AE" w:rsidRPr="00412D96" w:rsidTr="00163827">
        <w:trPr>
          <w:trHeight w:hRule="exact" w:val="288"/>
          <w:jc w:val="center"/>
        </w:trPr>
        <w:tc>
          <w:tcPr>
            <w:tcW w:w="10242" w:type="dxa"/>
            <w:gridSpan w:val="4"/>
            <w:tcBorders>
              <w:top w:val="single" w:sz="4" w:space="0" w:color="auto"/>
              <w:left w:val="single" w:sz="4" w:space="0" w:color="auto"/>
              <w:right w:val="single" w:sz="4" w:space="0" w:color="auto"/>
            </w:tcBorders>
            <w:shd w:val="clear" w:color="auto" w:fill="FFFFFF"/>
            <w:vAlign w:val="bottom"/>
          </w:tcPr>
          <w:p w:rsidR="00CA58AE" w:rsidRPr="00412D96" w:rsidRDefault="00CA58AE" w:rsidP="00163827">
            <w:pPr>
              <w:pStyle w:val="a8"/>
              <w:jc w:val="center"/>
              <w:rPr>
                <w:rFonts w:ascii="Times New Roman" w:hAnsi="Times New Roman" w:cs="Times New Roman"/>
                <w:b/>
              </w:rPr>
            </w:pPr>
            <w:r w:rsidRPr="00412D96">
              <w:rPr>
                <w:rFonts w:ascii="Times New Roman" w:hAnsi="Times New Roman" w:cs="Times New Roman"/>
                <w:b/>
              </w:rPr>
              <w:t>Повторение (2ч.)</w:t>
            </w:r>
          </w:p>
        </w:tc>
      </w:tr>
      <w:tr w:rsidR="00CA58AE" w:rsidRPr="00F611C2" w:rsidTr="00163827">
        <w:trPr>
          <w:trHeight w:hRule="exact" w:val="293"/>
          <w:jc w:val="center"/>
        </w:trPr>
        <w:tc>
          <w:tcPr>
            <w:tcW w:w="775" w:type="dxa"/>
            <w:tcBorders>
              <w:top w:val="single" w:sz="4" w:space="0" w:color="auto"/>
              <w:left w:val="single" w:sz="4" w:space="0" w:color="auto"/>
            </w:tcBorders>
            <w:shd w:val="clear" w:color="auto" w:fill="FFFFFF"/>
            <w:vAlign w:val="bottom"/>
          </w:tcPr>
          <w:p w:rsidR="00CA58AE" w:rsidRPr="00412D96" w:rsidRDefault="00CA58AE" w:rsidP="00412D96">
            <w:pPr>
              <w:pStyle w:val="a8"/>
              <w:jc w:val="center"/>
              <w:rPr>
                <w:rFonts w:ascii="Times New Roman" w:hAnsi="Times New Roman" w:cs="Times New Roman"/>
                <w:b/>
              </w:rPr>
            </w:pPr>
            <w:r w:rsidRPr="00412D96">
              <w:rPr>
                <w:rFonts w:ascii="Times New Roman" w:hAnsi="Times New Roman" w:cs="Times New Roman"/>
                <w:b/>
              </w:rPr>
              <w:t>1</w:t>
            </w:r>
          </w:p>
        </w:tc>
        <w:tc>
          <w:tcPr>
            <w:tcW w:w="871" w:type="dxa"/>
            <w:tcBorders>
              <w:top w:val="single" w:sz="4" w:space="0" w:color="auto"/>
              <w:left w:val="single" w:sz="4" w:space="0" w:color="auto"/>
            </w:tcBorders>
            <w:shd w:val="clear" w:color="auto" w:fill="FFFFFF"/>
          </w:tcPr>
          <w:p w:rsidR="00CA58AE" w:rsidRPr="00F611C2" w:rsidRDefault="00CA58AE" w:rsidP="005D0859">
            <w:pPr>
              <w:pStyle w:val="a8"/>
              <w:jc w:val="both"/>
              <w:rPr>
                <w:rFonts w:ascii="Times New Roman" w:hAnsi="Times New Roman" w:cs="Times New Roman"/>
              </w:rPr>
            </w:pPr>
          </w:p>
        </w:tc>
        <w:tc>
          <w:tcPr>
            <w:tcW w:w="7658" w:type="dxa"/>
            <w:tcBorders>
              <w:top w:val="single" w:sz="4" w:space="0" w:color="auto"/>
              <w:left w:val="single" w:sz="4" w:space="0" w:color="auto"/>
            </w:tcBorders>
            <w:shd w:val="clear" w:color="auto" w:fill="FFFFFF"/>
            <w:vAlign w:val="bottom"/>
          </w:tcPr>
          <w:p w:rsidR="00CA58AE" w:rsidRPr="00F611C2" w:rsidRDefault="00CA58AE" w:rsidP="005D0859">
            <w:pPr>
              <w:pStyle w:val="a8"/>
              <w:jc w:val="both"/>
              <w:rPr>
                <w:rFonts w:ascii="Times New Roman" w:hAnsi="Times New Roman" w:cs="Times New Roman"/>
              </w:rPr>
            </w:pPr>
            <w:r w:rsidRPr="00F611C2">
              <w:rPr>
                <w:rFonts w:ascii="Times New Roman" w:hAnsi="Times New Roman" w:cs="Times New Roman"/>
              </w:rPr>
              <w:t>Поля, горизонталь, вертикаль, диагональ, центр. Ходы</w:t>
            </w:r>
          </w:p>
        </w:tc>
        <w:tc>
          <w:tcPr>
            <w:tcW w:w="938"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163827">
            <w:pPr>
              <w:pStyle w:val="a8"/>
              <w:rPr>
                <w:rFonts w:ascii="Times New Roman" w:hAnsi="Times New Roman" w:cs="Times New Roman"/>
              </w:rPr>
            </w:pPr>
            <w:r w:rsidRPr="00F611C2">
              <w:rPr>
                <w:rFonts w:ascii="Times New Roman" w:hAnsi="Times New Roman" w:cs="Times New Roman"/>
              </w:rPr>
              <w:t>1</w:t>
            </w:r>
          </w:p>
        </w:tc>
      </w:tr>
      <w:tr w:rsidR="00CA58AE" w:rsidRPr="00F611C2" w:rsidTr="00163827">
        <w:trPr>
          <w:trHeight w:hRule="exact" w:val="288"/>
          <w:jc w:val="center"/>
        </w:trPr>
        <w:tc>
          <w:tcPr>
            <w:tcW w:w="775" w:type="dxa"/>
            <w:tcBorders>
              <w:top w:val="single" w:sz="4" w:space="0" w:color="auto"/>
              <w:left w:val="single" w:sz="4" w:space="0" w:color="auto"/>
            </w:tcBorders>
            <w:shd w:val="clear" w:color="auto" w:fill="FFFFFF"/>
            <w:vAlign w:val="bottom"/>
          </w:tcPr>
          <w:p w:rsidR="00CA58AE" w:rsidRPr="00412D96" w:rsidRDefault="00CA58AE" w:rsidP="00412D96">
            <w:pPr>
              <w:pStyle w:val="a8"/>
              <w:jc w:val="center"/>
              <w:rPr>
                <w:rFonts w:ascii="Times New Roman" w:hAnsi="Times New Roman" w:cs="Times New Roman"/>
                <w:b/>
              </w:rPr>
            </w:pPr>
            <w:r w:rsidRPr="00412D96">
              <w:rPr>
                <w:rFonts w:ascii="Times New Roman" w:hAnsi="Times New Roman" w:cs="Times New Roman"/>
                <w:b/>
              </w:rPr>
              <w:t>2</w:t>
            </w:r>
          </w:p>
        </w:tc>
        <w:tc>
          <w:tcPr>
            <w:tcW w:w="871" w:type="dxa"/>
            <w:tcBorders>
              <w:top w:val="single" w:sz="4" w:space="0" w:color="auto"/>
              <w:left w:val="single" w:sz="4" w:space="0" w:color="auto"/>
            </w:tcBorders>
            <w:shd w:val="clear" w:color="auto" w:fill="FFFFFF"/>
          </w:tcPr>
          <w:p w:rsidR="00CA58AE" w:rsidRPr="00F611C2" w:rsidRDefault="00CA58AE" w:rsidP="005D0859">
            <w:pPr>
              <w:pStyle w:val="a8"/>
              <w:jc w:val="both"/>
              <w:rPr>
                <w:rFonts w:ascii="Times New Roman" w:hAnsi="Times New Roman" w:cs="Times New Roman"/>
              </w:rPr>
            </w:pPr>
          </w:p>
        </w:tc>
        <w:tc>
          <w:tcPr>
            <w:tcW w:w="7658" w:type="dxa"/>
            <w:tcBorders>
              <w:top w:val="single" w:sz="4" w:space="0" w:color="auto"/>
              <w:left w:val="single" w:sz="4" w:space="0" w:color="auto"/>
            </w:tcBorders>
            <w:shd w:val="clear" w:color="auto" w:fill="FFFFFF"/>
            <w:vAlign w:val="bottom"/>
          </w:tcPr>
          <w:p w:rsidR="00CA58AE" w:rsidRPr="00F611C2" w:rsidRDefault="00CA58AE" w:rsidP="005D0859">
            <w:pPr>
              <w:pStyle w:val="a8"/>
              <w:jc w:val="both"/>
              <w:rPr>
                <w:rFonts w:ascii="Times New Roman" w:hAnsi="Times New Roman" w:cs="Times New Roman"/>
              </w:rPr>
            </w:pPr>
            <w:r w:rsidRPr="00F611C2">
              <w:rPr>
                <w:rFonts w:ascii="Times New Roman" w:hAnsi="Times New Roman" w:cs="Times New Roman"/>
              </w:rPr>
              <w:t>Рокировка. Взятие на проходе. Превращение пешки</w:t>
            </w:r>
          </w:p>
        </w:tc>
        <w:tc>
          <w:tcPr>
            <w:tcW w:w="938"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163827">
            <w:pPr>
              <w:pStyle w:val="a8"/>
              <w:rPr>
                <w:rFonts w:ascii="Times New Roman" w:hAnsi="Times New Roman" w:cs="Times New Roman"/>
              </w:rPr>
            </w:pPr>
            <w:r w:rsidRPr="00F611C2">
              <w:rPr>
                <w:rFonts w:ascii="Times New Roman" w:hAnsi="Times New Roman" w:cs="Times New Roman"/>
              </w:rPr>
              <w:t>1</w:t>
            </w:r>
          </w:p>
        </w:tc>
      </w:tr>
      <w:tr w:rsidR="00CA58AE" w:rsidRPr="00412D96" w:rsidTr="00163827">
        <w:trPr>
          <w:trHeight w:hRule="exact" w:val="264"/>
          <w:jc w:val="center"/>
        </w:trPr>
        <w:tc>
          <w:tcPr>
            <w:tcW w:w="10242" w:type="dxa"/>
            <w:gridSpan w:val="4"/>
            <w:tcBorders>
              <w:top w:val="single" w:sz="4" w:space="0" w:color="auto"/>
              <w:left w:val="single" w:sz="4" w:space="0" w:color="auto"/>
              <w:right w:val="single" w:sz="4" w:space="0" w:color="auto"/>
            </w:tcBorders>
            <w:shd w:val="clear" w:color="auto" w:fill="FFFFFF"/>
            <w:vAlign w:val="bottom"/>
          </w:tcPr>
          <w:p w:rsidR="00CA58AE" w:rsidRPr="00412D96" w:rsidRDefault="00CA58AE" w:rsidP="00163827">
            <w:pPr>
              <w:pStyle w:val="a8"/>
              <w:jc w:val="center"/>
              <w:rPr>
                <w:rFonts w:ascii="Times New Roman" w:hAnsi="Times New Roman" w:cs="Times New Roman"/>
                <w:b/>
              </w:rPr>
            </w:pPr>
            <w:r w:rsidRPr="00412D96">
              <w:rPr>
                <w:rFonts w:ascii="Times New Roman" w:hAnsi="Times New Roman" w:cs="Times New Roman"/>
                <w:b/>
              </w:rPr>
              <w:t>Краткая история шахмат (1ч.)</w:t>
            </w:r>
          </w:p>
        </w:tc>
      </w:tr>
      <w:tr w:rsidR="00CA58AE" w:rsidRPr="00F611C2" w:rsidTr="00163827">
        <w:trPr>
          <w:trHeight w:hRule="exact" w:val="298"/>
          <w:jc w:val="center"/>
        </w:trPr>
        <w:tc>
          <w:tcPr>
            <w:tcW w:w="775" w:type="dxa"/>
            <w:tcBorders>
              <w:top w:val="single" w:sz="4" w:space="0" w:color="auto"/>
              <w:left w:val="single" w:sz="4" w:space="0" w:color="auto"/>
              <w:bottom w:val="single" w:sz="4" w:space="0" w:color="auto"/>
            </w:tcBorders>
            <w:shd w:val="clear" w:color="auto" w:fill="FFFFFF"/>
            <w:vAlign w:val="bottom"/>
          </w:tcPr>
          <w:p w:rsidR="00CA58AE" w:rsidRPr="00412D96" w:rsidRDefault="00CA58AE" w:rsidP="00412D96">
            <w:pPr>
              <w:pStyle w:val="a8"/>
              <w:jc w:val="center"/>
              <w:rPr>
                <w:rFonts w:ascii="Times New Roman" w:hAnsi="Times New Roman" w:cs="Times New Roman"/>
                <w:b/>
              </w:rPr>
            </w:pPr>
            <w:r w:rsidRPr="00412D96">
              <w:rPr>
                <w:rFonts w:ascii="Times New Roman" w:hAnsi="Times New Roman" w:cs="Times New Roman"/>
                <w:b/>
              </w:rPr>
              <w:lastRenderedPageBreak/>
              <w:t>3</w:t>
            </w:r>
          </w:p>
        </w:tc>
        <w:tc>
          <w:tcPr>
            <w:tcW w:w="871" w:type="dxa"/>
            <w:tcBorders>
              <w:top w:val="single" w:sz="4" w:space="0" w:color="auto"/>
              <w:left w:val="single" w:sz="4" w:space="0" w:color="auto"/>
              <w:bottom w:val="single" w:sz="4" w:space="0" w:color="auto"/>
            </w:tcBorders>
            <w:shd w:val="clear" w:color="auto" w:fill="FFFFFF"/>
          </w:tcPr>
          <w:p w:rsidR="00CA58AE" w:rsidRPr="00F611C2" w:rsidRDefault="00CA58AE" w:rsidP="005D0859">
            <w:pPr>
              <w:pStyle w:val="a8"/>
              <w:jc w:val="both"/>
              <w:rPr>
                <w:rFonts w:ascii="Times New Roman" w:hAnsi="Times New Roman" w:cs="Times New Roman"/>
              </w:rPr>
            </w:pPr>
          </w:p>
        </w:tc>
        <w:tc>
          <w:tcPr>
            <w:tcW w:w="7658" w:type="dxa"/>
            <w:tcBorders>
              <w:top w:val="single" w:sz="4" w:space="0" w:color="auto"/>
              <w:left w:val="single" w:sz="4" w:space="0" w:color="auto"/>
              <w:bottom w:val="single" w:sz="4" w:space="0" w:color="auto"/>
            </w:tcBorders>
            <w:shd w:val="clear" w:color="auto" w:fill="FFFFFF"/>
            <w:vAlign w:val="bottom"/>
          </w:tcPr>
          <w:p w:rsidR="00CA58AE" w:rsidRPr="00F611C2" w:rsidRDefault="00CA58AE" w:rsidP="005D0859">
            <w:pPr>
              <w:pStyle w:val="a8"/>
              <w:jc w:val="both"/>
              <w:rPr>
                <w:rFonts w:ascii="Times New Roman" w:hAnsi="Times New Roman" w:cs="Times New Roman"/>
              </w:rPr>
            </w:pPr>
            <w:r w:rsidRPr="00F611C2">
              <w:rPr>
                <w:rFonts w:ascii="Times New Roman" w:hAnsi="Times New Roman" w:cs="Times New Roman"/>
              </w:rPr>
              <w:t>Происхождение шахмат. Легенды о шахматах</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bottom"/>
          </w:tcPr>
          <w:p w:rsidR="00CA58AE" w:rsidRPr="00F611C2" w:rsidRDefault="00CA58AE" w:rsidP="00163827">
            <w:pPr>
              <w:pStyle w:val="a8"/>
              <w:rPr>
                <w:rFonts w:ascii="Times New Roman" w:hAnsi="Times New Roman" w:cs="Times New Roman"/>
              </w:rPr>
            </w:pPr>
            <w:r w:rsidRPr="00F611C2">
              <w:rPr>
                <w:rFonts w:ascii="Times New Roman" w:hAnsi="Times New Roman" w:cs="Times New Roman"/>
              </w:rPr>
              <w:t>1</w:t>
            </w:r>
          </w:p>
        </w:tc>
      </w:tr>
      <w:tr w:rsidR="00CA58AE" w:rsidRPr="00F611C2" w:rsidTr="00163827">
        <w:trPr>
          <w:trHeight w:hRule="exact" w:val="298"/>
          <w:jc w:val="center"/>
        </w:trPr>
        <w:tc>
          <w:tcPr>
            <w:tcW w:w="10242" w:type="dxa"/>
            <w:gridSpan w:val="4"/>
            <w:tcBorders>
              <w:top w:val="single" w:sz="4" w:space="0" w:color="auto"/>
              <w:left w:val="single" w:sz="4" w:space="0" w:color="auto"/>
              <w:right w:val="single" w:sz="4" w:space="0" w:color="auto"/>
            </w:tcBorders>
            <w:shd w:val="clear" w:color="auto" w:fill="FFFFFF"/>
            <w:vAlign w:val="bottom"/>
          </w:tcPr>
          <w:p w:rsidR="00CA58AE" w:rsidRPr="00412D96" w:rsidRDefault="00CA58AE" w:rsidP="00163827">
            <w:pPr>
              <w:pStyle w:val="a8"/>
              <w:jc w:val="center"/>
              <w:rPr>
                <w:rFonts w:ascii="Times New Roman" w:hAnsi="Times New Roman" w:cs="Times New Roman"/>
                <w:b/>
              </w:rPr>
            </w:pPr>
            <w:r w:rsidRPr="00412D96">
              <w:rPr>
                <w:rFonts w:ascii="Times New Roman" w:hAnsi="Times New Roman" w:cs="Times New Roman"/>
                <w:b/>
              </w:rPr>
              <w:t>Шахматная нотация (3ч.)</w:t>
            </w:r>
          </w:p>
        </w:tc>
      </w:tr>
      <w:tr w:rsidR="00CA58AE" w:rsidRPr="00F611C2" w:rsidTr="00163827">
        <w:trPr>
          <w:trHeight w:hRule="exact" w:val="284"/>
          <w:jc w:val="center"/>
        </w:trPr>
        <w:tc>
          <w:tcPr>
            <w:tcW w:w="775" w:type="dxa"/>
            <w:tcBorders>
              <w:top w:val="single" w:sz="4" w:space="0" w:color="auto"/>
              <w:left w:val="single" w:sz="4" w:space="0" w:color="auto"/>
            </w:tcBorders>
            <w:shd w:val="clear" w:color="auto" w:fill="FFFFFF"/>
          </w:tcPr>
          <w:p w:rsidR="00CA58AE" w:rsidRPr="00412D96" w:rsidRDefault="00CA58AE" w:rsidP="00412D96">
            <w:pPr>
              <w:pStyle w:val="a8"/>
              <w:jc w:val="center"/>
              <w:rPr>
                <w:rFonts w:ascii="Times New Roman" w:hAnsi="Times New Roman" w:cs="Times New Roman"/>
                <w:b/>
              </w:rPr>
            </w:pPr>
            <w:r w:rsidRPr="00412D96">
              <w:rPr>
                <w:rFonts w:ascii="Times New Roman" w:hAnsi="Times New Roman" w:cs="Times New Roman"/>
                <w:b/>
              </w:rPr>
              <w:t>4</w:t>
            </w:r>
          </w:p>
        </w:tc>
        <w:tc>
          <w:tcPr>
            <w:tcW w:w="871" w:type="dxa"/>
            <w:tcBorders>
              <w:top w:val="single" w:sz="4" w:space="0" w:color="auto"/>
              <w:left w:val="single" w:sz="4" w:space="0" w:color="auto"/>
            </w:tcBorders>
            <w:shd w:val="clear" w:color="auto" w:fill="FFFFFF"/>
          </w:tcPr>
          <w:p w:rsidR="00CA58AE" w:rsidRPr="00F611C2" w:rsidRDefault="00CA58AE" w:rsidP="005D0859">
            <w:pPr>
              <w:pStyle w:val="a8"/>
              <w:ind w:firstLine="567"/>
              <w:jc w:val="both"/>
              <w:rPr>
                <w:rFonts w:ascii="Times New Roman" w:hAnsi="Times New Roman" w:cs="Times New Roman"/>
              </w:rPr>
            </w:pPr>
          </w:p>
        </w:tc>
        <w:tc>
          <w:tcPr>
            <w:tcW w:w="7658" w:type="dxa"/>
            <w:tcBorders>
              <w:top w:val="single" w:sz="4" w:space="0" w:color="auto"/>
              <w:left w:val="single" w:sz="4" w:space="0" w:color="auto"/>
            </w:tcBorders>
            <w:shd w:val="clear" w:color="auto" w:fill="FFFFFF"/>
          </w:tcPr>
          <w:p w:rsidR="00CA58AE" w:rsidRPr="00F611C2" w:rsidRDefault="00CA58AE" w:rsidP="00412D96">
            <w:pPr>
              <w:pStyle w:val="a8"/>
              <w:ind w:firstLine="34"/>
              <w:jc w:val="both"/>
              <w:rPr>
                <w:rFonts w:ascii="Times New Roman" w:hAnsi="Times New Roman" w:cs="Times New Roman"/>
              </w:rPr>
            </w:pPr>
            <w:r w:rsidRPr="00F611C2">
              <w:rPr>
                <w:rFonts w:ascii="Times New Roman" w:hAnsi="Times New Roman" w:cs="Times New Roman"/>
              </w:rPr>
              <w:t>Обозначение горизонталей, вертикалей, полей</w:t>
            </w:r>
          </w:p>
        </w:tc>
        <w:tc>
          <w:tcPr>
            <w:tcW w:w="938" w:type="dxa"/>
            <w:tcBorders>
              <w:top w:val="single" w:sz="4" w:space="0" w:color="auto"/>
              <w:left w:val="single" w:sz="4" w:space="0" w:color="auto"/>
              <w:right w:val="single" w:sz="4" w:space="0" w:color="auto"/>
            </w:tcBorders>
            <w:shd w:val="clear" w:color="auto" w:fill="FFFFFF"/>
            <w:vAlign w:val="center"/>
          </w:tcPr>
          <w:p w:rsidR="00CA58AE" w:rsidRPr="00F611C2" w:rsidRDefault="00CA58AE" w:rsidP="00163827">
            <w:pPr>
              <w:pStyle w:val="a8"/>
              <w:jc w:val="both"/>
              <w:rPr>
                <w:rFonts w:ascii="Times New Roman" w:hAnsi="Times New Roman" w:cs="Times New Roman"/>
              </w:rPr>
            </w:pPr>
            <w:r w:rsidRPr="00F611C2">
              <w:rPr>
                <w:rFonts w:ascii="Times New Roman" w:hAnsi="Times New Roman" w:cs="Times New Roman"/>
              </w:rPr>
              <w:t>1</w:t>
            </w:r>
          </w:p>
        </w:tc>
      </w:tr>
      <w:tr w:rsidR="00CA58AE" w:rsidRPr="00F611C2" w:rsidTr="00163827">
        <w:trPr>
          <w:trHeight w:hRule="exact" w:val="319"/>
          <w:jc w:val="center"/>
        </w:trPr>
        <w:tc>
          <w:tcPr>
            <w:tcW w:w="775" w:type="dxa"/>
            <w:tcBorders>
              <w:top w:val="single" w:sz="4" w:space="0" w:color="auto"/>
              <w:left w:val="single" w:sz="4" w:space="0" w:color="auto"/>
            </w:tcBorders>
            <w:shd w:val="clear" w:color="auto" w:fill="FFFFFF"/>
          </w:tcPr>
          <w:p w:rsidR="00CA58AE" w:rsidRPr="00412D96" w:rsidRDefault="00CA58AE" w:rsidP="00412D96">
            <w:pPr>
              <w:pStyle w:val="a8"/>
              <w:jc w:val="center"/>
              <w:rPr>
                <w:rFonts w:ascii="Times New Roman" w:hAnsi="Times New Roman" w:cs="Times New Roman"/>
                <w:b/>
              </w:rPr>
            </w:pPr>
            <w:r w:rsidRPr="00412D96">
              <w:rPr>
                <w:rFonts w:ascii="Times New Roman" w:hAnsi="Times New Roman" w:cs="Times New Roman"/>
                <w:b/>
              </w:rPr>
              <w:t>5</w:t>
            </w:r>
          </w:p>
        </w:tc>
        <w:tc>
          <w:tcPr>
            <w:tcW w:w="871" w:type="dxa"/>
            <w:tcBorders>
              <w:top w:val="single" w:sz="4" w:space="0" w:color="auto"/>
              <w:left w:val="single" w:sz="4" w:space="0" w:color="auto"/>
            </w:tcBorders>
            <w:shd w:val="clear" w:color="auto" w:fill="FFFFFF"/>
          </w:tcPr>
          <w:p w:rsidR="00CA58AE" w:rsidRPr="00F611C2" w:rsidRDefault="00CA58AE" w:rsidP="005D0859">
            <w:pPr>
              <w:pStyle w:val="a8"/>
              <w:ind w:firstLine="567"/>
              <w:jc w:val="both"/>
              <w:rPr>
                <w:rFonts w:ascii="Times New Roman" w:hAnsi="Times New Roman" w:cs="Times New Roman"/>
              </w:rPr>
            </w:pPr>
          </w:p>
        </w:tc>
        <w:tc>
          <w:tcPr>
            <w:tcW w:w="7658" w:type="dxa"/>
            <w:tcBorders>
              <w:top w:val="single" w:sz="4" w:space="0" w:color="auto"/>
              <w:left w:val="single" w:sz="4" w:space="0" w:color="auto"/>
            </w:tcBorders>
            <w:shd w:val="clear" w:color="auto" w:fill="FFFFFF"/>
          </w:tcPr>
          <w:p w:rsidR="00CA58AE" w:rsidRPr="00F611C2" w:rsidRDefault="00CA58AE" w:rsidP="00412D96">
            <w:pPr>
              <w:pStyle w:val="a8"/>
              <w:ind w:firstLine="34"/>
              <w:jc w:val="both"/>
              <w:rPr>
                <w:rFonts w:ascii="Times New Roman" w:hAnsi="Times New Roman" w:cs="Times New Roman"/>
              </w:rPr>
            </w:pPr>
            <w:r w:rsidRPr="00F611C2">
              <w:rPr>
                <w:rFonts w:ascii="Times New Roman" w:hAnsi="Times New Roman" w:cs="Times New Roman"/>
              </w:rPr>
              <w:t>Обозначение шахматных фигур и терминов. Запись начального положения</w:t>
            </w:r>
          </w:p>
        </w:tc>
        <w:tc>
          <w:tcPr>
            <w:tcW w:w="938" w:type="dxa"/>
            <w:tcBorders>
              <w:top w:val="single" w:sz="4" w:space="0" w:color="auto"/>
              <w:left w:val="single" w:sz="4" w:space="0" w:color="auto"/>
              <w:right w:val="single" w:sz="4" w:space="0" w:color="auto"/>
            </w:tcBorders>
            <w:shd w:val="clear" w:color="auto" w:fill="FFFFFF"/>
            <w:vAlign w:val="center"/>
          </w:tcPr>
          <w:p w:rsidR="00CA58AE" w:rsidRPr="00F611C2" w:rsidRDefault="00CA58AE" w:rsidP="00163827">
            <w:pPr>
              <w:pStyle w:val="a8"/>
              <w:jc w:val="both"/>
              <w:rPr>
                <w:rFonts w:ascii="Times New Roman" w:hAnsi="Times New Roman" w:cs="Times New Roman"/>
              </w:rPr>
            </w:pPr>
            <w:r w:rsidRPr="00F611C2">
              <w:rPr>
                <w:rFonts w:ascii="Times New Roman" w:hAnsi="Times New Roman" w:cs="Times New Roman"/>
              </w:rPr>
              <w:t>1</w:t>
            </w:r>
          </w:p>
        </w:tc>
      </w:tr>
      <w:tr w:rsidR="00CA58AE" w:rsidRPr="00F611C2" w:rsidTr="00163827">
        <w:trPr>
          <w:trHeight w:hRule="exact" w:val="307"/>
          <w:jc w:val="center"/>
        </w:trPr>
        <w:tc>
          <w:tcPr>
            <w:tcW w:w="775" w:type="dxa"/>
            <w:tcBorders>
              <w:top w:val="single" w:sz="4" w:space="0" w:color="auto"/>
              <w:left w:val="single" w:sz="4" w:space="0" w:color="auto"/>
            </w:tcBorders>
            <w:shd w:val="clear" w:color="auto" w:fill="FFFFFF"/>
            <w:vAlign w:val="bottom"/>
          </w:tcPr>
          <w:p w:rsidR="00CA58AE" w:rsidRPr="00412D96" w:rsidRDefault="00CA58AE" w:rsidP="00412D96">
            <w:pPr>
              <w:pStyle w:val="a8"/>
              <w:jc w:val="center"/>
              <w:rPr>
                <w:rFonts w:ascii="Times New Roman" w:hAnsi="Times New Roman" w:cs="Times New Roman"/>
                <w:b/>
              </w:rPr>
            </w:pPr>
            <w:r w:rsidRPr="00412D96">
              <w:rPr>
                <w:rFonts w:ascii="Times New Roman" w:hAnsi="Times New Roman" w:cs="Times New Roman"/>
                <w:b/>
              </w:rPr>
              <w:t>6</w:t>
            </w:r>
          </w:p>
        </w:tc>
        <w:tc>
          <w:tcPr>
            <w:tcW w:w="871" w:type="dxa"/>
            <w:tcBorders>
              <w:top w:val="single" w:sz="4" w:space="0" w:color="auto"/>
              <w:left w:val="single" w:sz="4" w:space="0" w:color="auto"/>
            </w:tcBorders>
            <w:shd w:val="clear" w:color="auto" w:fill="FFFFFF"/>
          </w:tcPr>
          <w:p w:rsidR="00CA58AE" w:rsidRPr="00F611C2" w:rsidRDefault="00CA58AE" w:rsidP="005D0859">
            <w:pPr>
              <w:pStyle w:val="a8"/>
              <w:ind w:firstLine="567"/>
              <w:jc w:val="both"/>
              <w:rPr>
                <w:rFonts w:ascii="Times New Roman" w:hAnsi="Times New Roman" w:cs="Times New Roman"/>
              </w:rPr>
            </w:pPr>
          </w:p>
        </w:tc>
        <w:tc>
          <w:tcPr>
            <w:tcW w:w="7658" w:type="dxa"/>
            <w:tcBorders>
              <w:top w:val="single" w:sz="4" w:space="0" w:color="auto"/>
              <w:left w:val="single" w:sz="4" w:space="0" w:color="auto"/>
            </w:tcBorders>
            <w:shd w:val="clear" w:color="auto" w:fill="FFFFFF"/>
            <w:vAlign w:val="center"/>
          </w:tcPr>
          <w:p w:rsidR="00CA58AE" w:rsidRPr="00F611C2" w:rsidRDefault="00CA58AE" w:rsidP="00412D96">
            <w:pPr>
              <w:pStyle w:val="a8"/>
              <w:ind w:firstLine="34"/>
              <w:jc w:val="both"/>
              <w:rPr>
                <w:rFonts w:ascii="Times New Roman" w:hAnsi="Times New Roman" w:cs="Times New Roman"/>
              </w:rPr>
            </w:pPr>
            <w:r w:rsidRPr="00F611C2">
              <w:rPr>
                <w:rFonts w:ascii="Times New Roman" w:hAnsi="Times New Roman" w:cs="Times New Roman"/>
              </w:rPr>
              <w:t>Краткая и полная шахматная нотация. Запись партии</w:t>
            </w:r>
          </w:p>
        </w:tc>
        <w:tc>
          <w:tcPr>
            <w:tcW w:w="938"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163827">
            <w:pPr>
              <w:pStyle w:val="a8"/>
              <w:jc w:val="both"/>
              <w:rPr>
                <w:rFonts w:ascii="Times New Roman" w:hAnsi="Times New Roman" w:cs="Times New Roman"/>
              </w:rPr>
            </w:pPr>
            <w:r w:rsidRPr="00F611C2">
              <w:rPr>
                <w:rFonts w:ascii="Times New Roman" w:hAnsi="Times New Roman" w:cs="Times New Roman"/>
              </w:rPr>
              <w:t>1</w:t>
            </w:r>
          </w:p>
        </w:tc>
      </w:tr>
      <w:tr w:rsidR="00CA58AE" w:rsidRPr="00F611C2" w:rsidTr="00163827">
        <w:trPr>
          <w:trHeight w:hRule="exact" w:val="283"/>
          <w:jc w:val="center"/>
        </w:trPr>
        <w:tc>
          <w:tcPr>
            <w:tcW w:w="10242" w:type="dxa"/>
            <w:gridSpan w:val="4"/>
            <w:tcBorders>
              <w:top w:val="single" w:sz="4" w:space="0" w:color="auto"/>
              <w:left w:val="single" w:sz="4" w:space="0" w:color="auto"/>
              <w:right w:val="single" w:sz="4" w:space="0" w:color="auto"/>
            </w:tcBorders>
            <w:shd w:val="clear" w:color="auto" w:fill="FFFFFF"/>
            <w:vAlign w:val="bottom"/>
          </w:tcPr>
          <w:p w:rsidR="00CA58AE" w:rsidRPr="00412D96" w:rsidRDefault="00CA58AE" w:rsidP="00163827">
            <w:pPr>
              <w:pStyle w:val="a8"/>
              <w:jc w:val="center"/>
              <w:rPr>
                <w:rFonts w:ascii="Times New Roman" w:hAnsi="Times New Roman" w:cs="Times New Roman"/>
                <w:b/>
              </w:rPr>
            </w:pPr>
            <w:r w:rsidRPr="00412D96">
              <w:rPr>
                <w:rFonts w:ascii="Times New Roman" w:hAnsi="Times New Roman" w:cs="Times New Roman"/>
                <w:b/>
              </w:rPr>
              <w:t>Ценность шахматных фигур (4ч.)</w:t>
            </w:r>
          </w:p>
        </w:tc>
      </w:tr>
      <w:tr w:rsidR="00CA58AE" w:rsidRPr="00F611C2" w:rsidTr="00163827">
        <w:trPr>
          <w:trHeight w:hRule="exact" w:val="298"/>
          <w:jc w:val="center"/>
        </w:trPr>
        <w:tc>
          <w:tcPr>
            <w:tcW w:w="775" w:type="dxa"/>
            <w:tcBorders>
              <w:top w:val="single" w:sz="4" w:space="0" w:color="auto"/>
              <w:left w:val="single" w:sz="4" w:space="0" w:color="auto"/>
            </w:tcBorders>
            <w:shd w:val="clear" w:color="auto" w:fill="FFFFFF"/>
            <w:vAlign w:val="bottom"/>
          </w:tcPr>
          <w:p w:rsidR="00CA58AE" w:rsidRPr="00412D96" w:rsidRDefault="00CA58AE" w:rsidP="00412D96">
            <w:pPr>
              <w:pStyle w:val="a8"/>
              <w:jc w:val="center"/>
              <w:rPr>
                <w:rFonts w:ascii="Times New Roman" w:hAnsi="Times New Roman" w:cs="Times New Roman"/>
                <w:b/>
              </w:rPr>
            </w:pPr>
            <w:r w:rsidRPr="00412D96">
              <w:rPr>
                <w:rFonts w:ascii="Times New Roman" w:hAnsi="Times New Roman" w:cs="Times New Roman"/>
                <w:b/>
              </w:rPr>
              <w:t>7</w:t>
            </w:r>
          </w:p>
        </w:tc>
        <w:tc>
          <w:tcPr>
            <w:tcW w:w="871" w:type="dxa"/>
            <w:tcBorders>
              <w:top w:val="single" w:sz="4" w:space="0" w:color="auto"/>
              <w:left w:val="single" w:sz="4" w:space="0" w:color="auto"/>
            </w:tcBorders>
            <w:shd w:val="clear" w:color="auto" w:fill="FFFFFF"/>
          </w:tcPr>
          <w:p w:rsidR="00CA58AE" w:rsidRPr="00F611C2" w:rsidRDefault="00CA58AE" w:rsidP="005D0859">
            <w:pPr>
              <w:pStyle w:val="a8"/>
              <w:ind w:firstLine="567"/>
              <w:jc w:val="both"/>
              <w:rPr>
                <w:rFonts w:ascii="Times New Roman" w:hAnsi="Times New Roman" w:cs="Times New Roman"/>
              </w:rPr>
            </w:pPr>
          </w:p>
        </w:tc>
        <w:tc>
          <w:tcPr>
            <w:tcW w:w="7658" w:type="dxa"/>
            <w:tcBorders>
              <w:top w:val="single" w:sz="4" w:space="0" w:color="auto"/>
              <w:left w:val="single" w:sz="4" w:space="0" w:color="auto"/>
            </w:tcBorders>
            <w:shd w:val="clear" w:color="auto" w:fill="FFFFFF"/>
            <w:vAlign w:val="bottom"/>
          </w:tcPr>
          <w:p w:rsidR="00CA58AE" w:rsidRPr="00F611C2" w:rsidRDefault="00CA58AE" w:rsidP="00412D96">
            <w:pPr>
              <w:pStyle w:val="a8"/>
              <w:ind w:firstLine="34"/>
              <w:jc w:val="both"/>
              <w:rPr>
                <w:rFonts w:ascii="Times New Roman" w:hAnsi="Times New Roman" w:cs="Times New Roman"/>
              </w:rPr>
            </w:pPr>
            <w:r w:rsidRPr="00F611C2">
              <w:rPr>
                <w:rFonts w:ascii="Times New Roman" w:hAnsi="Times New Roman" w:cs="Times New Roman"/>
              </w:rPr>
              <w:t>Ценность фигур. Сравнительная сила фигур</w:t>
            </w:r>
          </w:p>
        </w:tc>
        <w:tc>
          <w:tcPr>
            <w:tcW w:w="938"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163827">
            <w:pPr>
              <w:pStyle w:val="a8"/>
              <w:jc w:val="both"/>
              <w:rPr>
                <w:rFonts w:ascii="Times New Roman" w:hAnsi="Times New Roman" w:cs="Times New Roman"/>
              </w:rPr>
            </w:pPr>
            <w:r w:rsidRPr="00F611C2">
              <w:rPr>
                <w:rFonts w:ascii="Times New Roman" w:hAnsi="Times New Roman" w:cs="Times New Roman"/>
              </w:rPr>
              <w:t>1</w:t>
            </w:r>
          </w:p>
        </w:tc>
      </w:tr>
      <w:tr w:rsidR="00CA58AE" w:rsidRPr="00F611C2" w:rsidTr="00163827">
        <w:trPr>
          <w:trHeight w:hRule="exact" w:val="288"/>
          <w:jc w:val="center"/>
        </w:trPr>
        <w:tc>
          <w:tcPr>
            <w:tcW w:w="775" w:type="dxa"/>
            <w:tcBorders>
              <w:top w:val="single" w:sz="4" w:space="0" w:color="auto"/>
              <w:left w:val="single" w:sz="4" w:space="0" w:color="auto"/>
            </w:tcBorders>
            <w:shd w:val="clear" w:color="auto" w:fill="FFFFFF"/>
            <w:vAlign w:val="bottom"/>
          </w:tcPr>
          <w:p w:rsidR="00CA58AE" w:rsidRPr="00412D96" w:rsidRDefault="00CA58AE" w:rsidP="00412D96">
            <w:pPr>
              <w:pStyle w:val="a8"/>
              <w:jc w:val="center"/>
              <w:rPr>
                <w:rFonts w:ascii="Times New Roman" w:hAnsi="Times New Roman" w:cs="Times New Roman"/>
                <w:b/>
              </w:rPr>
            </w:pPr>
            <w:r w:rsidRPr="00412D96">
              <w:rPr>
                <w:rFonts w:ascii="Times New Roman" w:hAnsi="Times New Roman" w:cs="Times New Roman"/>
                <w:b/>
              </w:rPr>
              <w:t>8</w:t>
            </w:r>
          </w:p>
        </w:tc>
        <w:tc>
          <w:tcPr>
            <w:tcW w:w="871" w:type="dxa"/>
            <w:tcBorders>
              <w:top w:val="single" w:sz="4" w:space="0" w:color="auto"/>
              <w:left w:val="single" w:sz="4" w:space="0" w:color="auto"/>
            </w:tcBorders>
            <w:shd w:val="clear" w:color="auto" w:fill="FFFFFF"/>
          </w:tcPr>
          <w:p w:rsidR="00CA58AE" w:rsidRPr="00F611C2" w:rsidRDefault="00CA58AE" w:rsidP="005D0859">
            <w:pPr>
              <w:pStyle w:val="a8"/>
              <w:ind w:firstLine="567"/>
              <w:jc w:val="both"/>
              <w:rPr>
                <w:rFonts w:ascii="Times New Roman" w:hAnsi="Times New Roman" w:cs="Times New Roman"/>
              </w:rPr>
            </w:pPr>
          </w:p>
        </w:tc>
        <w:tc>
          <w:tcPr>
            <w:tcW w:w="7658" w:type="dxa"/>
            <w:tcBorders>
              <w:top w:val="single" w:sz="4" w:space="0" w:color="auto"/>
              <w:left w:val="single" w:sz="4" w:space="0" w:color="auto"/>
            </w:tcBorders>
            <w:shd w:val="clear" w:color="auto" w:fill="FFFFFF"/>
            <w:vAlign w:val="bottom"/>
          </w:tcPr>
          <w:p w:rsidR="00CA58AE" w:rsidRPr="00F611C2" w:rsidRDefault="00CA58AE" w:rsidP="00412D96">
            <w:pPr>
              <w:pStyle w:val="a8"/>
              <w:ind w:firstLine="34"/>
              <w:jc w:val="both"/>
              <w:rPr>
                <w:rFonts w:ascii="Times New Roman" w:hAnsi="Times New Roman" w:cs="Times New Roman"/>
              </w:rPr>
            </w:pPr>
            <w:r w:rsidRPr="00F611C2">
              <w:rPr>
                <w:rFonts w:ascii="Times New Roman" w:hAnsi="Times New Roman" w:cs="Times New Roman"/>
              </w:rPr>
              <w:t>Достижение материального перевеса</w:t>
            </w:r>
          </w:p>
        </w:tc>
        <w:tc>
          <w:tcPr>
            <w:tcW w:w="938"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163827">
            <w:pPr>
              <w:pStyle w:val="a8"/>
              <w:jc w:val="both"/>
              <w:rPr>
                <w:rFonts w:ascii="Times New Roman" w:hAnsi="Times New Roman" w:cs="Times New Roman"/>
              </w:rPr>
            </w:pPr>
            <w:r w:rsidRPr="00F611C2">
              <w:rPr>
                <w:rFonts w:ascii="Times New Roman" w:hAnsi="Times New Roman" w:cs="Times New Roman"/>
              </w:rPr>
              <w:t>1</w:t>
            </w:r>
          </w:p>
        </w:tc>
      </w:tr>
      <w:tr w:rsidR="00CA58AE" w:rsidRPr="00F611C2" w:rsidTr="00163827">
        <w:trPr>
          <w:trHeight w:hRule="exact" w:val="264"/>
          <w:jc w:val="center"/>
        </w:trPr>
        <w:tc>
          <w:tcPr>
            <w:tcW w:w="775" w:type="dxa"/>
            <w:tcBorders>
              <w:top w:val="single" w:sz="4" w:space="0" w:color="auto"/>
              <w:left w:val="single" w:sz="4" w:space="0" w:color="auto"/>
            </w:tcBorders>
            <w:shd w:val="clear" w:color="auto" w:fill="FFFFFF"/>
            <w:vAlign w:val="bottom"/>
          </w:tcPr>
          <w:p w:rsidR="00CA58AE" w:rsidRPr="00412D96" w:rsidRDefault="00CA58AE" w:rsidP="00412D96">
            <w:pPr>
              <w:pStyle w:val="a8"/>
              <w:jc w:val="center"/>
              <w:rPr>
                <w:rFonts w:ascii="Times New Roman" w:hAnsi="Times New Roman" w:cs="Times New Roman"/>
                <w:b/>
              </w:rPr>
            </w:pPr>
            <w:r w:rsidRPr="00412D96">
              <w:rPr>
                <w:rFonts w:ascii="Times New Roman" w:hAnsi="Times New Roman" w:cs="Times New Roman"/>
                <w:b/>
              </w:rPr>
              <w:t>9</w:t>
            </w:r>
          </w:p>
        </w:tc>
        <w:tc>
          <w:tcPr>
            <w:tcW w:w="871" w:type="dxa"/>
            <w:tcBorders>
              <w:top w:val="single" w:sz="4" w:space="0" w:color="auto"/>
              <w:left w:val="single" w:sz="4" w:space="0" w:color="auto"/>
            </w:tcBorders>
            <w:shd w:val="clear" w:color="auto" w:fill="FFFFFF"/>
          </w:tcPr>
          <w:p w:rsidR="00CA58AE" w:rsidRPr="00F611C2" w:rsidRDefault="00CA58AE" w:rsidP="005D0859">
            <w:pPr>
              <w:pStyle w:val="a8"/>
              <w:ind w:firstLine="567"/>
              <w:jc w:val="both"/>
              <w:rPr>
                <w:rFonts w:ascii="Times New Roman" w:hAnsi="Times New Roman" w:cs="Times New Roman"/>
              </w:rPr>
            </w:pPr>
          </w:p>
        </w:tc>
        <w:tc>
          <w:tcPr>
            <w:tcW w:w="7658" w:type="dxa"/>
            <w:tcBorders>
              <w:top w:val="single" w:sz="4" w:space="0" w:color="auto"/>
              <w:left w:val="single" w:sz="4" w:space="0" w:color="auto"/>
            </w:tcBorders>
            <w:shd w:val="clear" w:color="auto" w:fill="FFFFFF"/>
            <w:vAlign w:val="bottom"/>
          </w:tcPr>
          <w:p w:rsidR="00CA58AE" w:rsidRPr="00F611C2" w:rsidRDefault="00CA58AE" w:rsidP="00412D96">
            <w:pPr>
              <w:pStyle w:val="a8"/>
              <w:ind w:firstLine="34"/>
              <w:jc w:val="both"/>
              <w:rPr>
                <w:rFonts w:ascii="Times New Roman" w:hAnsi="Times New Roman" w:cs="Times New Roman"/>
              </w:rPr>
            </w:pPr>
            <w:r w:rsidRPr="00F611C2">
              <w:rPr>
                <w:rFonts w:ascii="Times New Roman" w:hAnsi="Times New Roman" w:cs="Times New Roman"/>
              </w:rPr>
              <w:t>Достижение материального перевеса. Способы защиты</w:t>
            </w:r>
          </w:p>
        </w:tc>
        <w:tc>
          <w:tcPr>
            <w:tcW w:w="938"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163827">
            <w:pPr>
              <w:pStyle w:val="a8"/>
              <w:jc w:val="both"/>
              <w:rPr>
                <w:rFonts w:ascii="Times New Roman" w:hAnsi="Times New Roman" w:cs="Times New Roman"/>
              </w:rPr>
            </w:pPr>
            <w:r w:rsidRPr="00F611C2">
              <w:rPr>
                <w:rFonts w:ascii="Times New Roman" w:hAnsi="Times New Roman" w:cs="Times New Roman"/>
              </w:rPr>
              <w:t>1</w:t>
            </w:r>
          </w:p>
        </w:tc>
      </w:tr>
      <w:tr w:rsidR="00CA58AE" w:rsidRPr="00F611C2" w:rsidTr="00163827">
        <w:trPr>
          <w:trHeight w:hRule="exact" w:val="288"/>
          <w:jc w:val="center"/>
        </w:trPr>
        <w:tc>
          <w:tcPr>
            <w:tcW w:w="775" w:type="dxa"/>
            <w:tcBorders>
              <w:top w:val="single" w:sz="4" w:space="0" w:color="auto"/>
              <w:left w:val="single" w:sz="4" w:space="0" w:color="auto"/>
            </w:tcBorders>
            <w:shd w:val="clear" w:color="auto" w:fill="FFFFFF"/>
            <w:vAlign w:val="bottom"/>
          </w:tcPr>
          <w:p w:rsidR="00CA58AE" w:rsidRPr="00412D96" w:rsidRDefault="00CA58AE" w:rsidP="00412D96">
            <w:pPr>
              <w:pStyle w:val="a8"/>
              <w:jc w:val="center"/>
              <w:rPr>
                <w:rFonts w:ascii="Times New Roman" w:hAnsi="Times New Roman" w:cs="Times New Roman"/>
                <w:b/>
              </w:rPr>
            </w:pPr>
            <w:r w:rsidRPr="00412D96">
              <w:rPr>
                <w:rFonts w:ascii="Times New Roman" w:hAnsi="Times New Roman" w:cs="Times New Roman"/>
                <w:b/>
              </w:rPr>
              <w:t>10</w:t>
            </w:r>
          </w:p>
        </w:tc>
        <w:tc>
          <w:tcPr>
            <w:tcW w:w="871" w:type="dxa"/>
            <w:tcBorders>
              <w:top w:val="single" w:sz="4" w:space="0" w:color="auto"/>
              <w:left w:val="single" w:sz="4" w:space="0" w:color="auto"/>
            </w:tcBorders>
            <w:shd w:val="clear" w:color="auto" w:fill="FFFFFF"/>
          </w:tcPr>
          <w:p w:rsidR="00CA58AE" w:rsidRPr="00F611C2" w:rsidRDefault="00CA58AE" w:rsidP="005D0859">
            <w:pPr>
              <w:pStyle w:val="a8"/>
              <w:ind w:firstLine="567"/>
              <w:jc w:val="both"/>
              <w:rPr>
                <w:rFonts w:ascii="Times New Roman" w:hAnsi="Times New Roman" w:cs="Times New Roman"/>
              </w:rPr>
            </w:pPr>
          </w:p>
        </w:tc>
        <w:tc>
          <w:tcPr>
            <w:tcW w:w="7658" w:type="dxa"/>
            <w:tcBorders>
              <w:top w:val="single" w:sz="4" w:space="0" w:color="auto"/>
              <w:left w:val="single" w:sz="4" w:space="0" w:color="auto"/>
            </w:tcBorders>
            <w:shd w:val="clear" w:color="auto" w:fill="FFFFFF"/>
            <w:vAlign w:val="center"/>
          </w:tcPr>
          <w:p w:rsidR="00CA58AE" w:rsidRPr="00F611C2" w:rsidRDefault="00CA58AE" w:rsidP="00412D96">
            <w:pPr>
              <w:pStyle w:val="a8"/>
              <w:ind w:firstLine="34"/>
              <w:jc w:val="both"/>
              <w:rPr>
                <w:rFonts w:ascii="Times New Roman" w:hAnsi="Times New Roman" w:cs="Times New Roman"/>
              </w:rPr>
            </w:pPr>
            <w:r w:rsidRPr="00F611C2">
              <w:rPr>
                <w:rFonts w:ascii="Times New Roman" w:hAnsi="Times New Roman" w:cs="Times New Roman"/>
              </w:rPr>
              <w:t>Защита</w:t>
            </w:r>
          </w:p>
        </w:tc>
        <w:tc>
          <w:tcPr>
            <w:tcW w:w="938"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163827">
            <w:pPr>
              <w:pStyle w:val="a8"/>
              <w:jc w:val="both"/>
              <w:rPr>
                <w:rFonts w:ascii="Times New Roman" w:hAnsi="Times New Roman" w:cs="Times New Roman"/>
              </w:rPr>
            </w:pPr>
            <w:r w:rsidRPr="00F611C2">
              <w:rPr>
                <w:rFonts w:ascii="Times New Roman" w:hAnsi="Times New Roman" w:cs="Times New Roman"/>
              </w:rPr>
              <w:t>1</w:t>
            </w:r>
          </w:p>
        </w:tc>
      </w:tr>
      <w:tr w:rsidR="00CA58AE" w:rsidRPr="00F611C2" w:rsidTr="00163827">
        <w:trPr>
          <w:trHeight w:hRule="exact" w:val="288"/>
          <w:jc w:val="center"/>
        </w:trPr>
        <w:tc>
          <w:tcPr>
            <w:tcW w:w="10242" w:type="dxa"/>
            <w:gridSpan w:val="4"/>
            <w:tcBorders>
              <w:top w:val="single" w:sz="4" w:space="0" w:color="auto"/>
              <w:left w:val="single" w:sz="4" w:space="0" w:color="auto"/>
              <w:right w:val="single" w:sz="4" w:space="0" w:color="auto"/>
            </w:tcBorders>
            <w:shd w:val="clear" w:color="auto" w:fill="FFFFFF"/>
            <w:vAlign w:val="bottom"/>
          </w:tcPr>
          <w:p w:rsidR="00CA58AE" w:rsidRPr="00412D96" w:rsidRDefault="00CA58AE" w:rsidP="00163827">
            <w:pPr>
              <w:pStyle w:val="a8"/>
              <w:jc w:val="center"/>
              <w:rPr>
                <w:rFonts w:ascii="Times New Roman" w:hAnsi="Times New Roman" w:cs="Times New Roman"/>
                <w:b/>
              </w:rPr>
            </w:pPr>
            <w:r w:rsidRPr="00412D96">
              <w:rPr>
                <w:rFonts w:ascii="Times New Roman" w:hAnsi="Times New Roman" w:cs="Times New Roman"/>
                <w:b/>
              </w:rPr>
              <w:t>Мат (15ч.)</w:t>
            </w:r>
          </w:p>
        </w:tc>
      </w:tr>
      <w:tr w:rsidR="00CA58AE" w:rsidRPr="00F611C2" w:rsidTr="00163827">
        <w:trPr>
          <w:trHeight w:hRule="exact" w:val="288"/>
          <w:jc w:val="center"/>
        </w:trPr>
        <w:tc>
          <w:tcPr>
            <w:tcW w:w="775" w:type="dxa"/>
            <w:tcBorders>
              <w:top w:val="single" w:sz="4" w:space="0" w:color="auto"/>
              <w:left w:val="single" w:sz="4" w:space="0" w:color="auto"/>
            </w:tcBorders>
            <w:shd w:val="clear" w:color="auto" w:fill="FFFFFF"/>
            <w:vAlign w:val="bottom"/>
          </w:tcPr>
          <w:p w:rsidR="00CA58AE" w:rsidRPr="00412D96" w:rsidRDefault="00CA58AE" w:rsidP="00412D96">
            <w:pPr>
              <w:pStyle w:val="a8"/>
              <w:jc w:val="center"/>
              <w:rPr>
                <w:rFonts w:ascii="Times New Roman" w:hAnsi="Times New Roman" w:cs="Times New Roman"/>
                <w:b/>
              </w:rPr>
            </w:pPr>
            <w:r w:rsidRPr="00412D96">
              <w:rPr>
                <w:rFonts w:ascii="Times New Roman" w:hAnsi="Times New Roman" w:cs="Times New Roman"/>
                <w:b/>
              </w:rPr>
              <w:t>11-14</w:t>
            </w:r>
          </w:p>
        </w:tc>
        <w:tc>
          <w:tcPr>
            <w:tcW w:w="871" w:type="dxa"/>
            <w:tcBorders>
              <w:top w:val="single" w:sz="4" w:space="0" w:color="auto"/>
              <w:left w:val="single" w:sz="4" w:space="0" w:color="auto"/>
            </w:tcBorders>
            <w:shd w:val="clear" w:color="auto" w:fill="FFFFFF"/>
          </w:tcPr>
          <w:p w:rsidR="00CA58AE" w:rsidRPr="00F611C2" w:rsidRDefault="00CA58AE" w:rsidP="005D0859">
            <w:pPr>
              <w:pStyle w:val="a8"/>
              <w:ind w:firstLine="567"/>
              <w:jc w:val="both"/>
              <w:rPr>
                <w:rFonts w:ascii="Times New Roman" w:hAnsi="Times New Roman" w:cs="Times New Roman"/>
              </w:rPr>
            </w:pPr>
          </w:p>
        </w:tc>
        <w:tc>
          <w:tcPr>
            <w:tcW w:w="7658" w:type="dxa"/>
            <w:tcBorders>
              <w:top w:val="single" w:sz="4" w:space="0" w:color="auto"/>
              <w:left w:val="single" w:sz="4" w:space="0" w:color="auto"/>
            </w:tcBorders>
            <w:shd w:val="clear" w:color="auto" w:fill="FFFFFF"/>
            <w:vAlign w:val="bottom"/>
          </w:tcPr>
          <w:p w:rsidR="00CA58AE" w:rsidRPr="00F611C2" w:rsidRDefault="00CA58AE" w:rsidP="00412D96">
            <w:pPr>
              <w:pStyle w:val="a8"/>
              <w:ind w:firstLine="34"/>
              <w:jc w:val="both"/>
              <w:rPr>
                <w:rFonts w:ascii="Times New Roman" w:hAnsi="Times New Roman" w:cs="Times New Roman"/>
              </w:rPr>
            </w:pPr>
            <w:r w:rsidRPr="00F611C2">
              <w:rPr>
                <w:rFonts w:ascii="Times New Roman" w:hAnsi="Times New Roman" w:cs="Times New Roman"/>
              </w:rPr>
              <w:t>Мат. Цель игры. Мат ферзем, ладьей, слоном, конем</w:t>
            </w:r>
          </w:p>
        </w:tc>
        <w:tc>
          <w:tcPr>
            <w:tcW w:w="938"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163827">
            <w:pPr>
              <w:pStyle w:val="a8"/>
              <w:jc w:val="both"/>
              <w:rPr>
                <w:rFonts w:ascii="Times New Roman" w:hAnsi="Times New Roman" w:cs="Times New Roman"/>
              </w:rPr>
            </w:pPr>
            <w:r w:rsidRPr="00F611C2">
              <w:rPr>
                <w:rFonts w:ascii="Times New Roman" w:hAnsi="Times New Roman" w:cs="Times New Roman"/>
              </w:rPr>
              <w:t>4</w:t>
            </w:r>
          </w:p>
        </w:tc>
      </w:tr>
      <w:tr w:rsidR="00CA58AE" w:rsidRPr="00F611C2" w:rsidTr="00163827">
        <w:trPr>
          <w:trHeight w:hRule="exact" w:val="293"/>
          <w:jc w:val="center"/>
        </w:trPr>
        <w:tc>
          <w:tcPr>
            <w:tcW w:w="775" w:type="dxa"/>
            <w:tcBorders>
              <w:top w:val="single" w:sz="4" w:space="0" w:color="auto"/>
              <w:left w:val="single" w:sz="4" w:space="0" w:color="auto"/>
            </w:tcBorders>
            <w:shd w:val="clear" w:color="auto" w:fill="FFFFFF"/>
            <w:vAlign w:val="bottom"/>
          </w:tcPr>
          <w:p w:rsidR="00CA58AE" w:rsidRPr="00412D96" w:rsidRDefault="00CA58AE" w:rsidP="00412D96">
            <w:pPr>
              <w:pStyle w:val="a8"/>
              <w:jc w:val="center"/>
              <w:rPr>
                <w:rFonts w:ascii="Times New Roman" w:hAnsi="Times New Roman" w:cs="Times New Roman"/>
                <w:b/>
              </w:rPr>
            </w:pPr>
            <w:r w:rsidRPr="00412D96">
              <w:rPr>
                <w:rFonts w:ascii="Times New Roman" w:hAnsi="Times New Roman" w:cs="Times New Roman"/>
                <w:b/>
              </w:rPr>
              <w:t>15-17</w:t>
            </w:r>
          </w:p>
        </w:tc>
        <w:tc>
          <w:tcPr>
            <w:tcW w:w="871" w:type="dxa"/>
            <w:tcBorders>
              <w:top w:val="single" w:sz="4" w:space="0" w:color="auto"/>
              <w:left w:val="single" w:sz="4" w:space="0" w:color="auto"/>
            </w:tcBorders>
            <w:shd w:val="clear" w:color="auto" w:fill="FFFFFF"/>
          </w:tcPr>
          <w:p w:rsidR="00CA58AE" w:rsidRPr="00F611C2" w:rsidRDefault="00CA58AE" w:rsidP="005D0859">
            <w:pPr>
              <w:pStyle w:val="a8"/>
              <w:ind w:firstLine="567"/>
              <w:jc w:val="both"/>
              <w:rPr>
                <w:rFonts w:ascii="Times New Roman" w:hAnsi="Times New Roman" w:cs="Times New Roman"/>
              </w:rPr>
            </w:pPr>
          </w:p>
        </w:tc>
        <w:tc>
          <w:tcPr>
            <w:tcW w:w="7658" w:type="dxa"/>
            <w:tcBorders>
              <w:top w:val="single" w:sz="4" w:space="0" w:color="auto"/>
              <w:left w:val="single" w:sz="4" w:space="0" w:color="auto"/>
            </w:tcBorders>
            <w:shd w:val="clear" w:color="auto" w:fill="FFFFFF"/>
            <w:vAlign w:val="bottom"/>
          </w:tcPr>
          <w:p w:rsidR="00CA58AE" w:rsidRPr="00F611C2" w:rsidRDefault="00CA58AE" w:rsidP="00F96DB9">
            <w:pPr>
              <w:pStyle w:val="a8"/>
              <w:ind w:firstLine="34"/>
              <w:jc w:val="both"/>
              <w:rPr>
                <w:rFonts w:ascii="Times New Roman" w:hAnsi="Times New Roman" w:cs="Times New Roman"/>
              </w:rPr>
            </w:pPr>
            <w:r w:rsidRPr="00F611C2">
              <w:rPr>
                <w:rFonts w:ascii="Times New Roman" w:hAnsi="Times New Roman" w:cs="Times New Roman"/>
              </w:rPr>
              <w:t xml:space="preserve">Мат в </w:t>
            </w:r>
            <w:r w:rsidR="00F96DB9">
              <w:rPr>
                <w:rFonts w:ascii="Times New Roman" w:hAnsi="Times New Roman" w:cs="Times New Roman"/>
              </w:rPr>
              <w:t>о</w:t>
            </w:r>
            <w:r w:rsidRPr="00F611C2">
              <w:rPr>
                <w:rFonts w:ascii="Times New Roman" w:hAnsi="Times New Roman" w:cs="Times New Roman"/>
              </w:rPr>
              <w:t>дин ход. Мат в один ход ферзем, ладьей, слоном</w:t>
            </w:r>
          </w:p>
        </w:tc>
        <w:tc>
          <w:tcPr>
            <w:tcW w:w="938"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163827">
            <w:pPr>
              <w:pStyle w:val="a8"/>
              <w:jc w:val="both"/>
              <w:rPr>
                <w:rFonts w:ascii="Times New Roman" w:hAnsi="Times New Roman" w:cs="Times New Roman"/>
              </w:rPr>
            </w:pPr>
            <w:r w:rsidRPr="00F611C2">
              <w:rPr>
                <w:rFonts w:ascii="Times New Roman" w:hAnsi="Times New Roman" w:cs="Times New Roman"/>
              </w:rPr>
              <w:t>2</w:t>
            </w:r>
          </w:p>
        </w:tc>
      </w:tr>
      <w:tr w:rsidR="00CA58AE" w:rsidRPr="00F611C2" w:rsidTr="00163827">
        <w:trPr>
          <w:trHeight w:hRule="exact" w:val="288"/>
          <w:jc w:val="center"/>
        </w:trPr>
        <w:tc>
          <w:tcPr>
            <w:tcW w:w="775" w:type="dxa"/>
            <w:tcBorders>
              <w:top w:val="single" w:sz="4" w:space="0" w:color="auto"/>
              <w:left w:val="single" w:sz="4" w:space="0" w:color="auto"/>
            </w:tcBorders>
            <w:shd w:val="clear" w:color="auto" w:fill="FFFFFF"/>
            <w:vAlign w:val="bottom"/>
          </w:tcPr>
          <w:p w:rsidR="00CA58AE" w:rsidRPr="00412D96" w:rsidRDefault="00CA58AE" w:rsidP="00412D96">
            <w:pPr>
              <w:pStyle w:val="a8"/>
              <w:jc w:val="center"/>
              <w:rPr>
                <w:rFonts w:ascii="Times New Roman" w:hAnsi="Times New Roman" w:cs="Times New Roman"/>
                <w:b/>
              </w:rPr>
            </w:pPr>
            <w:r w:rsidRPr="00412D96">
              <w:rPr>
                <w:rFonts w:ascii="Times New Roman" w:hAnsi="Times New Roman" w:cs="Times New Roman"/>
                <w:b/>
              </w:rPr>
              <w:t>18-21</w:t>
            </w:r>
          </w:p>
        </w:tc>
        <w:tc>
          <w:tcPr>
            <w:tcW w:w="871" w:type="dxa"/>
            <w:tcBorders>
              <w:top w:val="single" w:sz="4" w:space="0" w:color="auto"/>
              <w:left w:val="single" w:sz="4" w:space="0" w:color="auto"/>
            </w:tcBorders>
            <w:shd w:val="clear" w:color="auto" w:fill="FFFFFF"/>
          </w:tcPr>
          <w:p w:rsidR="00CA58AE" w:rsidRPr="00F611C2" w:rsidRDefault="00CA58AE" w:rsidP="005D0859">
            <w:pPr>
              <w:pStyle w:val="a8"/>
              <w:ind w:firstLine="567"/>
              <w:jc w:val="both"/>
              <w:rPr>
                <w:rFonts w:ascii="Times New Roman" w:hAnsi="Times New Roman" w:cs="Times New Roman"/>
              </w:rPr>
            </w:pPr>
          </w:p>
        </w:tc>
        <w:tc>
          <w:tcPr>
            <w:tcW w:w="7658" w:type="dxa"/>
            <w:tcBorders>
              <w:top w:val="single" w:sz="4" w:space="0" w:color="auto"/>
              <w:left w:val="single" w:sz="4" w:space="0" w:color="auto"/>
            </w:tcBorders>
            <w:shd w:val="clear" w:color="auto" w:fill="FFFFFF"/>
            <w:vAlign w:val="bottom"/>
          </w:tcPr>
          <w:p w:rsidR="00CA58AE" w:rsidRPr="00F611C2" w:rsidRDefault="00CA58AE" w:rsidP="00412D96">
            <w:pPr>
              <w:pStyle w:val="a8"/>
              <w:ind w:firstLine="34"/>
              <w:jc w:val="both"/>
              <w:rPr>
                <w:rFonts w:ascii="Times New Roman" w:hAnsi="Times New Roman" w:cs="Times New Roman"/>
              </w:rPr>
            </w:pPr>
            <w:r w:rsidRPr="00F611C2">
              <w:rPr>
                <w:rFonts w:ascii="Times New Roman" w:hAnsi="Times New Roman" w:cs="Times New Roman"/>
              </w:rPr>
              <w:t>Мат в один ход: сложные примеры с большим числом</w:t>
            </w:r>
          </w:p>
        </w:tc>
        <w:tc>
          <w:tcPr>
            <w:tcW w:w="938"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163827">
            <w:pPr>
              <w:pStyle w:val="a8"/>
              <w:jc w:val="both"/>
              <w:rPr>
                <w:rFonts w:ascii="Times New Roman" w:hAnsi="Times New Roman" w:cs="Times New Roman"/>
              </w:rPr>
            </w:pPr>
            <w:r w:rsidRPr="00F611C2">
              <w:rPr>
                <w:rFonts w:ascii="Times New Roman" w:hAnsi="Times New Roman" w:cs="Times New Roman"/>
              </w:rPr>
              <w:t>4</w:t>
            </w:r>
          </w:p>
        </w:tc>
      </w:tr>
      <w:tr w:rsidR="00CA58AE" w:rsidRPr="00F611C2" w:rsidTr="00163827">
        <w:trPr>
          <w:trHeight w:hRule="exact" w:val="288"/>
          <w:jc w:val="center"/>
        </w:trPr>
        <w:tc>
          <w:tcPr>
            <w:tcW w:w="775" w:type="dxa"/>
            <w:tcBorders>
              <w:top w:val="single" w:sz="4" w:space="0" w:color="auto"/>
              <w:left w:val="single" w:sz="4" w:space="0" w:color="auto"/>
            </w:tcBorders>
            <w:shd w:val="clear" w:color="auto" w:fill="FFFFFF"/>
            <w:vAlign w:val="bottom"/>
          </w:tcPr>
          <w:p w:rsidR="00CA58AE" w:rsidRPr="00412D96" w:rsidRDefault="00CA58AE" w:rsidP="00412D96">
            <w:pPr>
              <w:pStyle w:val="a8"/>
              <w:jc w:val="center"/>
              <w:rPr>
                <w:rFonts w:ascii="Times New Roman" w:hAnsi="Times New Roman" w:cs="Times New Roman"/>
                <w:b/>
              </w:rPr>
            </w:pPr>
            <w:r w:rsidRPr="00412D96">
              <w:rPr>
                <w:rFonts w:ascii="Times New Roman" w:hAnsi="Times New Roman" w:cs="Times New Roman"/>
                <w:b/>
              </w:rPr>
              <w:t>22-25</w:t>
            </w:r>
          </w:p>
        </w:tc>
        <w:tc>
          <w:tcPr>
            <w:tcW w:w="871" w:type="dxa"/>
            <w:tcBorders>
              <w:top w:val="single" w:sz="4" w:space="0" w:color="auto"/>
              <w:left w:val="single" w:sz="4" w:space="0" w:color="auto"/>
            </w:tcBorders>
            <w:shd w:val="clear" w:color="auto" w:fill="FFFFFF"/>
          </w:tcPr>
          <w:p w:rsidR="00CA58AE" w:rsidRPr="00F611C2" w:rsidRDefault="00CA58AE" w:rsidP="005D0859">
            <w:pPr>
              <w:pStyle w:val="a8"/>
              <w:ind w:firstLine="567"/>
              <w:jc w:val="both"/>
              <w:rPr>
                <w:rFonts w:ascii="Times New Roman" w:hAnsi="Times New Roman" w:cs="Times New Roman"/>
              </w:rPr>
            </w:pPr>
          </w:p>
        </w:tc>
        <w:tc>
          <w:tcPr>
            <w:tcW w:w="7658" w:type="dxa"/>
            <w:tcBorders>
              <w:top w:val="single" w:sz="4" w:space="0" w:color="auto"/>
              <w:left w:val="single" w:sz="4" w:space="0" w:color="auto"/>
            </w:tcBorders>
            <w:shd w:val="clear" w:color="auto" w:fill="FFFFFF"/>
            <w:vAlign w:val="bottom"/>
          </w:tcPr>
          <w:p w:rsidR="00CA58AE" w:rsidRPr="00F611C2" w:rsidRDefault="00CA58AE" w:rsidP="00F96DB9">
            <w:pPr>
              <w:pStyle w:val="a8"/>
              <w:ind w:firstLine="34"/>
              <w:jc w:val="both"/>
              <w:rPr>
                <w:rFonts w:ascii="Times New Roman" w:hAnsi="Times New Roman" w:cs="Times New Roman"/>
              </w:rPr>
            </w:pPr>
            <w:r w:rsidRPr="00F611C2">
              <w:rPr>
                <w:rFonts w:ascii="Times New Roman" w:hAnsi="Times New Roman" w:cs="Times New Roman"/>
              </w:rPr>
              <w:t xml:space="preserve">Ничья, </w:t>
            </w:r>
            <w:r w:rsidR="00F96DB9">
              <w:rPr>
                <w:rFonts w:ascii="Times New Roman" w:hAnsi="Times New Roman" w:cs="Times New Roman"/>
              </w:rPr>
              <w:t>п</w:t>
            </w:r>
            <w:r w:rsidRPr="00F611C2">
              <w:rPr>
                <w:rFonts w:ascii="Times New Roman" w:hAnsi="Times New Roman" w:cs="Times New Roman"/>
              </w:rPr>
              <w:t>ат. Отл</w:t>
            </w:r>
            <w:r w:rsidR="00F96DB9">
              <w:rPr>
                <w:rFonts w:ascii="Times New Roman" w:hAnsi="Times New Roman" w:cs="Times New Roman"/>
              </w:rPr>
              <w:t>и</w:t>
            </w:r>
            <w:r w:rsidRPr="00F611C2">
              <w:rPr>
                <w:rFonts w:ascii="Times New Roman" w:hAnsi="Times New Roman" w:cs="Times New Roman"/>
              </w:rPr>
              <w:t>чие пата от мата. Варианты ничьей</w:t>
            </w:r>
          </w:p>
        </w:tc>
        <w:tc>
          <w:tcPr>
            <w:tcW w:w="938"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163827">
            <w:pPr>
              <w:pStyle w:val="a8"/>
              <w:jc w:val="both"/>
              <w:rPr>
                <w:rFonts w:ascii="Times New Roman" w:hAnsi="Times New Roman" w:cs="Times New Roman"/>
              </w:rPr>
            </w:pPr>
            <w:r w:rsidRPr="00F611C2">
              <w:rPr>
                <w:rFonts w:ascii="Times New Roman" w:hAnsi="Times New Roman" w:cs="Times New Roman"/>
              </w:rPr>
              <w:t>4</w:t>
            </w:r>
          </w:p>
        </w:tc>
      </w:tr>
      <w:tr w:rsidR="00CA58AE" w:rsidRPr="00F611C2" w:rsidTr="00163827">
        <w:trPr>
          <w:trHeight w:hRule="exact" w:val="288"/>
          <w:jc w:val="center"/>
        </w:trPr>
        <w:tc>
          <w:tcPr>
            <w:tcW w:w="775" w:type="dxa"/>
            <w:tcBorders>
              <w:top w:val="single" w:sz="4" w:space="0" w:color="auto"/>
              <w:left w:val="single" w:sz="4" w:space="0" w:color="auto"/>
            </w:tcBorders>
            <w:shd w:val="clear" w:color="auto" w:fill="FFFFFF"/>
            <w:vAlign w:val="bottom"/>
          </w:tcPr>
          <w:p w:rsidR="00CA58AE" w:rsidRPr="00412D96" w:rsidRDefault="00CA58AE" w:rsidP="00412D96">
            <w:pPr>
              <w:pStyle w:val="a8"/>
              <w:jc w:val="center"/>
              <w:rPr>
                <w:rFonts w:ascii="Times New Roman" w:hAnsi="Times New Roman" w:cs="Times New Roman"/>
                <w:b/>
              </w:rPr>
            </w:pPr>
            <w:r w:rsidRPr="00412D96">
              <w:rPr>
                <w:rFonts w:ascii="Times New Roman" w:hAnsi="Times New Roman" w:cs="Times New Roman"/>
                <w:b/>
              </w:rPr>
              <w:t>26</w:t>
            </w:r>
          </w:p>
        </w:tc>
        <w:tc>
          <w:tcPr>
            <w:tcW w:w="871" w:type="dxa"/>
            <w:tcBorders>
              <w:top w:val="single" w:sz="4" w:space="0" w:color="auto"/>
              <w:left w:val="single" w:sz="4" w:space="0" w:color="auto"/>
            </w:tcBorders>
            <w:shd w:val="clear" w:color="auto" w:fill="FFFFFF"/>
          </w:tcPr>
          <w:p w:rsidR="00CA58AE" w:rsidRPr="00F611C2" w:rsidRDefault="00CA58AE" w:rsidP="005D0859">
            <w:pPr>
              <w:pStyle w:val="a8"/>
              <w:ind w:firstLine="567"/>
              <w:jc w:val="both"/>
              <w:rPr>
                <w:rFonts w:ascii="Times New Roman" w:hAnsi="Times New Roman" w:cs="Times New Roman"/>
              </w:rPr>
            </w:pPr>
          </w:p>
        </w:tc>
        <w:tc>
          <w:tcPr>
            <w:tcW w:w="7658" w:type="dxa"/>
            <w:tcBorders>
              <w:top w:val="single" w:sz="4" w:space="0" w:color="auto"/>
              <w:left w:val="single" w:sz="4" w:space="0" w:color="auto"/>
            </w:tcBorders>
            <w:shd w:val="clear" w:color="auto" w:fill="FFFFFF"/>
            <w:vAlign w:val="center"/>
          </w:tcPr>
          <w:p w:rsidR="00CA58AE" w:rsidRPr="00F611C2" w:rsidRDefault="00CA58AE" w:rsidP="00412D96">
            <w:pPr>
              <w:pStyle w:val="a8"/>
              <w:ind w:firstLine="34"/>
              <w:jc w:val="both"/>
              <w:rPr>
                <w:rFonts w:ascii="Times New Roman" w:hAnsi="Times New Roman" w:cs="Times New Roman"/>
              </w:rPr>
            </w:pPr>
            <w:r w:rsidRPr="00F611C2">
              <w:rPr>
                <w:rFonts w:ascii="Times New Roman" w:hAnsi="Times New Roman" w:cs="Times New Roman"/>
              </w:rPr>
              <w:t>Рокировка. Длинная и короткая рокировка</w:t>
            </w:r>
          </w:p>
        </w:tc>
        <w:tc>
          <w:tcPr>
            <w:tcW w:w="938"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163827">
            <w:pPr>
              <w:pStyle w:val="a8"/>
              <w:jc w:val="both"/>
              <w:rPr>
                <w:rFonts w:ascii="Times New Roman" w:hAnsi="Times New Roman" w:cs="Times New Roman"/>
              </w:rPr>
            </w:pPr>
            <w:r w:rsidRPr="00F611C2">
              <w:rPr>
                <w:rFonts w:ascii="Times New Roman" w:hAnsi="Times New Roman" w:cs="Times New Roman"/>
              </w:rPr>
              <w:t>1</w:t>
            </w:r>
          </w:p>
        </w:tc>
      </w:tr>
      <w:tr w:rsidR="00CA58AE" w:rsidRPr="00F611C2" w:rsidTr="00163827">
        <w:trPr>
          <w:trHeight w:hRule="exact" w:val="283"/>
          <w:jc w:val="center"/>
        </w:trPr>
        <w:tc>
          <w:tcPr>
            <w:tcW w:w="10242" w:type="dxa"/>
            <w:gridSpan w:val="4"/>
            <w:tcBorders>
              <w:top w:val="single" w:sz="4" w:space="0" w:color="auto"/>
              <w:left w:val="single" w:sz="4" w:space="0" w:color="auto"/>
              <w:right w:val="single" w:sz="4" w:space="0" w:color="auto"/>
            </w:tcBorders>
            <w:shd w:val="clear" w:color="auto" w:fill="FFFFFF"/>
            <w:vAlign w:val="bottom"/>
          </w:tcPr>
          <w:p w:rsidR="00CA58AE" w:rsidRPr="00412D96" w:rsidRDefault="00CA58AE" w:rsidP="00163827">
            <w:pPr>
              <w:pStyle w:val="a8"/>
              <w:jc w:val="center"/>
              <w:rPr>
                <w:rFonts w:ascii="Times New Roman" w:hAnsi="Times New Roman" w:cs="Times New Roman"/>
                <w:b/>
              </w:rPr>
            </w:pPr>
            <w:r w:rsidRPr="00412D96">
              <w:rPr>
                <w:rFonts w:ascii="Times New Roman" w:hAnsi="Times New Roman" w:cs="Times New Roman"/>
                <w:b/>
              </w:rPr>
              <w:t xml:space="preserve">Техника </w:t>
            </w:r>
            <w:proofErr w:type="spellStart"/>
            <w:r w:rsidRPr="00412D96">
              <w:rPr>
                <w:rFonts w:ascii="Times New Roman" w:hAnsi="Times New Roman" w:cs="Times New Roman"/>
                <w:b/>
              </w:rPr>
              <w:t>матования</w:t>
            </w:r>
            <w:proofErr w:type="spellEnd"/>
            <w:r w:rsidRPr="00412D96">
              <w:rPr>
                <w:rFonts w:ascii="Times New Roman" w:hAnsi="Times New Roman" w:cs="Times New Roman"/>
                <w:b/>
              </w:rPr>
              <w:t xml:space="preserve"> одинокого короля (4ч.)</w:t>
            </w:r>
          </w:p>
        </w:tc>
      </w:tr>
      <w:tr w:rsidR="00CA58AE" w:rsidRPr="00F611C2" w:rsidTr="00163827">
        <w:trPr>
          <w:trHeight w:hRule="exact" w:val="298"/>
          <w:jc w:val="center"/>
        </w:trPr>
        <w:tc>
          <w:tcPr>
            <w:tcW w:w="775" w:type="dxa"/>
            <w:tcBorders>
              <w:top w:val="single" w:sz="4" w:space="0" w:color="auto"/>
              <w:left w:val="single" w:sz="4" w:space="0" w:color="auto"/>
            </w:tcBorders>
            <w:shd w:val="clear" w:color="auto" w:fill="FFFFFF"/>
            <w:vAlign w:val="bottom"/>
          </w:tcPr>
          <w:p w:rsidR="00CA58AE" w:rsidRPr="00412D96" w:rsidRDefault="00CA58AE" w:rsidP="00412D96">
            <w:pPr>
              <w:pStyle w:val="a8"/>
              <w:jc w:val="center"/>
              <w:rPr>
                <w:rFonts w:ascii="Times New Roman" w:hAnsi="Times New Roman" w:cs="Times New Roman"/>
                <w:b/>
              </w:rPr>
            </w:pPr>
            <w:r w:rsidRPr="00412D96">
              <w:rPr>
                <w:rFonts w:ascii="Times New Roman" w:hAnsi="Times New Roman" w:cs="Times New Roman"/>
                <w:b/>
              </w:rPr>
              <w:t>27</w:t>
            </w:r>
          </w:p>
        </w:tc>
        <w:tc>
          <w:tcPr>
            <w:tcW w:w="871" w:type="dxa"/>
            <w:tcBorders>
              <w:top w:val="single" w:sz="4" w:space="0" w:color="auto"/>
              <w:left w:val="single" w:sz="4" w:space="0" w:color="auto"/>
            </w:tcBorders>
            <w:shd w:val="clear" w:color="auto" w:fill="FFFFFF"/>
          </w:tcPr>
          <w:p w:rsidR="00CA58AE" w:rsidRPr="00F611C2" w:rsidRDefault="00CA58AE" w:rsidP="005D0859">
            <w:pPr>
              <w:pStyle w:val="a8"/>
              <w:ind w:firstLine="567"/>
              <w:jc w:val="both"/>
              <w:rPr>
                <w:rFonts w:ascii="Times New Roman" w:hAnsi="Times New Roman" w:cs="Times New Roman"/>
              </w:rPr>
            </w:pPr>
          </w:p>
        </w:tc>
        <w:tc>
          <w:tcPr>
            <w:tcW w:w="7658" w:type="dxa"/>
            <w:tcBorders>
              <w:top w:val="single" w:sz="4" w:space="0" w:color="auto"/>
              <w:left w:val="single" w:sz="4" w:space="0" w:color="auto"/>
            </w:tcBorders>
            <w:shd w:val="clear" w:color="auto" w:fill="FFFFFF"/>
            <w:vAlign w:val="bottom"/>
          </w:tcPr>
          <w:p w:rsidR="00CA58AE" w:rsidRPr="00F611C2" w:rsidRDefault="00CA58AE" w:rsidP="00412D96">
            <w:pPr>
              <w:pStyle w:val="a8"/>
              <w:ind w:firstLine="34"/>
              <w:jc w:val="both"/>
              <w:rPr>
                <w:rFonts w:ascii="Times New Roman" w:hAnsi="Times New Roman" w:cs="Times New Roman"/>
              </w:rPr>
            </w:pPr>
            <w:r w:rsidRPr="00F611C2">
              <w:rPr>
                <w:rFonts w:ascii="Times New Roman" w:hAnsi="Times New Roman" w:cs="Times New Roman"/>
              </w:rPr>
              <w:t>Две ладьи против короля</w:t>
            </w:r>
          </w:p>
        </w:tc>
        <w:tc>
          <w:tcPr>
            <w:tcW w:w="938"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163827">
            <w:pPr>
              <w:pStyle w:val="a8"/>
              <w:jc w:val="both"/>
              <w:rPr>
                <w:rFonts w:ascii="Times New Roman" w:hAnsi="Times New Roman" w:cs="Times New Roman"/>
              </w:rPr>
            </w:pPr>
            <w:r w:rsidRPr="00F611C2">
              <w:rPr>
                <w:rFonts w:ascii="Times New Roman" w:hAnsi="Times New Roman" w:cs="Times New Roman"/>
              </w:rPr>
              <w:t>1</w:t>
            </w:r>
          </w:p>
        </w:tc>
      </w:tr>
      <w:tr w:rsidR="00CA58AE" w:rsidRPr="00F611C2" w:rsidTr="00163827">
        <w:trPr>
          <w:trHeight w:hRule="exact" w:val="288"/>
          <w:jc w:val="center"/>
        </w:trPr>
        <w:tc>
          <w:tcPr>
            <w:tcW w:w="775" w:type="dxa"/>
            <w:tcBorders>
              <w:top w:val="single" w:sz="4" w:space="0" w:color="auto"/>
              <w:left w:val="single" w:sz="4" w:space="0" w:color="auto"/>
            </w:tcBorders>
            <w:shd w:val="clear" w:color="auto" w:fill="FFFFFF"/>
            <w:vAlign w:val="bottom"/>
          </w:tcPr>
          <w:p w:rsidR="00CA58AE" w:rsidRPr="00412D96" w:rsidRDefault="00CA58AE" w:rsidP="00412D96">
            <w:pPr>
              <w:pStyle w:val="a8"/>
              <w:jc w:val="center"/>
              <w:rPr>
                <w:rFonts w:ascii="Times New Roman" w:hAnsi="Times New Roman" w:cs="Times New Roman"/>
                <w:b/>
              </w:rPr>
            </w:pPr>
            <w:r w:rsidRPr="00412D96">
              <w:rPr>
                <w:rFonts w:ascii="Times New Roman" w:hAnsi="Times New Roman" w:cs="Times New Roman"/>
                <w:b/>
              </w:rPr>
              <w:t>28</w:t>
            </w:r>
          </w:p>
        </w:tc>
        <w:tc>
          <w:tcPr>
            <w:tcW w:w="871" w:type="dxa"/>
            <w:tcBorders>
              <w:top w:val="single" w:sz="4" w:space="0" w:color="auto"/>
              <w:left w:val="single" w:sz="4" w:space="0" w:color="auto"/>
            </w:tcBorders>
            <w:shd w:val="clear" w:color="auto" w:fill="FFFFFF"/>
          </w:tcPr>
          <w:p w:rsidR="00CA58AE" w:rsidRPr="00F611C2" w:rsidRDefault="00CA58AE" w:rsidP="005D0859">
            <w:pPr>
              <w:pStyle w:val="a8"/>
              <w:ind w:firstLine="567"/>
              <w:jc w:val="both"/>
              <w:rPr>
                <w:rFonts w:ascii="Times New Roman" w:hAnsi="Times New Roman" w:cs="Times New Roman"/>
              </w:rPr>
            </w:pPr>
          </w:p>
        </w:tc>
        <w:tc>
          <w:tcPr>
            <w:tcW w:w="7658" w:type="dxa"/>
            <w:tcBorders>
              <w:top w:val="single" w:sz="4" w:space="0" w:color="auto"/>
              <w:left w:val="single" w:sz="4" w:space="0" w:color="auto"/>
            </w:tcBorders>
            <w:shd w:val="clear" w:color="auto" w:fill="FFFFFF"/>
            <w:vAlign w:val="bottom"/>
          </w:tcPr>
          <w:p w:rsidR="00CA58AE" w:rsidRPr="00F611C2" w:rsidRDefault="00CA58AE" w:rsidP="00412D96">
            <w:pPr>
              <w:pStyle w:val="a8"/>
              <w:ind w:firstLine="34"/>
              <w:jc w:val="both"/>
              <w:rPr>
                <w:rFonts w:ascii="Times New Roman" w:hAnsi="Times New Roman" w:cs="Times New Roman"/>
              </w:rPr>
            </w:pPr>
            <w:r w:rsidRPr="00F611C2">
              <w:rPr>
                <w:rFonts w:ascii="Times New Roman" w:hAnsi="Times New Roman" w:cs="Times New Roman"/>
              </w:rPr>
              <w:t>Ферзь и ладья против короля</w:t>
            </w:r>
          </w:p>
        </w:tc>
        <w:tc>
          <w:tcPr>
            <w:tcW w:w="938"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163827">
            <w:pPr>
              <w:pStyle w:val="a8"/>
              <w:jc w:val="both"/>
              <w:rPr>
                <w:rFonts w:ascii="Times New Roman" w:hAnsi="Times New Roman" w:cs="Times New Roman"/>
              </w:rPr>
            </w:pPr>
            <w:r w:rsidRPr="00F611C2">
              <w:rPr>
                <w:rFonts w:ascii="Times New Roman" w:hAnsi="Times New Roman" w:cs="Times New Roman"/>
              </w:rPr>
              <w:t>1</w:t>
            </w:r>
          </w:p>
        </w:tc>
      </w:tr>
      <w:tr w:rsidR="00CA58AE" w:rsidRPr="00F611C2" w:rsidTr="00163827">
        <w:trPr>
          <w:trHeight w:hRule="exact" w:val="288"/>
          <w:jc w:val="center"/>
        </w:trPr>
        <w:tc>
          <w:tcPr>
            <w:tcW w:w="775" w:type="dxa"/>
            <w:tcBorders>
              <w:top w:val="single" w:sz="4" w:space="0" w:color="auto"/>
              <w:left w:val="single" w:sz="4" w:space="0" w:color="auto"/>
            </w:tcBorders>
            <w:shd w:val="clear" w:color="auto" w:fill="FFFFFF"/>
            <w:vAlign w:val="bottom"/>
          </w:tcPr>
          <w:p w:rsidR="00CA58AE" w:rsidRPr="00412D96" w:rsidRDefault="00CA58AE" w:rsidP="00412D96">
            <w:pPr>
              <w:pStyle w:val="a8"/>
              <w:jc w:val="center"/>
              <w:rPr>
                <w:rFonts w:ascii="Times New Roman" w:hAnsi="Times New Roman" w:cs="Times New Roman"/>
                <w:b/>
              </w:rPr>
            </w:pPr>
            <w:r w:rsidRPr="00412D96">
              <w:rPr>
                <w:rFonts w:ascii="Times New Roman" w:hAnsi="Times New Roman" w:cs="Times New Roman"/>
                <w:b/>
              </w:rPr>
              <w:t>29</w:t>
            </w:r>
          </w:p>
        </w:tc>
        <w:tc>
          <w:tcPr>
            <w:tcW w:w="871" w:type="dxa"/>
            <w:tcBorders>
              <w:top w:val="single" w:sz="4" w:space="0" w:color="auto"/>
              <w:left w:val="single" w:sz="4" w:space="0" w:color="auto"/>
            </w:tcBorders>
            <w:shd w:val="clear" w:color="auto" w:fill="FFFFFF"/>
          </w:tcPr>
          <w:p w:rsidR="00CA58AE" w:rsidRPr="00F611C2" w:rsidRDefault="00CA58AE" w:rsidP="005D0859">
            <w:pPr>
              <w:pStyle w:val="a8"/>
              <w:ind w:firstLine="567"/>
              <w:jc w:val="both"/>
              <w:rPr>
                <w:rFonts w:ascii="Times New Roman" w:hAnsi="Times New Roman" w:cs="Times New Roman"/>
              </w:rPr>
            </w:pPr>
          </w:p>
        </w:tc>
        <w:tc>
          <w:tcPr>
            <w:tcW w:w="7658" w:type="dxa"/>
            <w:tcBorders>
              <w:top w:val="single" w:sz="4" w:space="0" w:color="auto"/>
              <w:left w:val="single" w:sz="4" w:space="0" w:color="auto"/>
            </w:tcBorders>
            <w:shd w:val="clear" w:color="auto" w:fill="FFFFFF"/>
            <w:vAlign w:val="bottom"/>
          </w:tcPr>
          <w:p w:rsidR="00CA58AE" w:rsidRPr="00F611C2" w:rsidRDefault="00CA58AE" w:rsidP="00412D96">
            <w:pPr>
              <w:pStyle w:val="a8"/>
              <w:ind w:firstLine="34"/>
              <w:jc w:val="both"/>
              <w:rPr>
                <w:rFonts w:ascii="Times New Roman" w:hAnsi="Times New Roman" w:cs="Times New Roman"/>
              </w:rPr>
            </w:pPr>
            <w:r w:rsidRPr="00F611C2">
              <w:rPr>
                <w:rFonts w:ascii="Times New Roman" w:hAnsi="Times New Roman" w:cs="Times New Roman"/>
              </w:rPr>
              <w:t>Ферзь и король против короля</w:t>
            </w:r>
          </w:p>
        </w:tc>
        <w:tc>
          <w:tcPr>
            <w:tcW w:w="938"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163827">
            <w:pPr>
              <w:pStyle w:val="a8"/>
              <w:jc w:val="both"/>
              <w:rPr>
                <w:rFonts w:ascii="Times New Roman" w:hAnsi="Times New Roman" w:cs="Times New Roman"/>
              </w:rPr>
            </w:pPr>
            <w:r w:rsidRPr="00F611C2">
              <w:rPr>
                <w:rFonts w:ascii="Times New Roman" w:hAnsi="Times New Roman" w:cs="Times New Roman"/>
              </w:rPr>
              <w:t>1</w:t>
            </w:r>
          </w:p>
        </w:tc>
      </w:tr>
      <w:tr w:rsidR="00CA58AE" w:rsidRPr="00F611C2" w:rsidTr="00163827">
        <w:trPr>
          <w:trHeight w:hRule="exact" w:val="283"/>
          <w:jc w:val="center"/>
        </w:trPr>
        <w:tc>
          <w:tcPr>
            <w:tcW w:w="775" w:type="dxa"/>
            <w:tcBorders>
              <w:top w:val="single" w:sz="4" w:space="0" w:color="auto"/>
              <w:left w:val="single" w:sz="4" w:space="0" w:color="auto"/>
            </w:tcBorders>
            <w:shd w:val="clear" w:color="auto" w:fill="FFFFFF"/>
            <w:vAlign w:val="bottom"/>
          </w:tcPr>
          <w:p w:rsidR="00CA58AE" w:rsidRPr="00412D96" w:rsidRDefault="00CA58AE" w:rsidP="00412D96">
            <w:pPr>
              <w:pStyle w:val="a8"/>
              <w:jc w:val="center"/>
              <w:rPr>
                <w:rFonts w:ascii="Times New Roman" w:hAnsi="Times New Roman" w:cs="Times New Roman"/>
                <w:b/>
              </w:rPr>
            </w:pPr>
            <w:r w:rsidRPr="00412D96">
              <w:rPr>
                <w:rFonts w:ascii="Times New Roman" w:hAnsi="Times New Roman" w:cs="Times New Roman"/>
                <w:b/>
              </w:rPr>
              <w:t>30</w:t>
            </w:r>
          </w:p>
        </w:tc>
        <w:tc>
          <w:tcPr>
            <w:tcW w:w="871" w:type="dxa"/>
            <w:tcBorders>
              <w:top w:val="single" w:sz="4" w:space="0" w:color="auto"/>
              <w:left w:val="single" w:sz="4" w:space="0" w:color="auto"/>
            </w:tcBorders>
            <w:shd w:val="clear" w:color="auto" w:fill="FFFFFF"/>
          </w:tcPr>
          <w:p w:rsidR="00CA58AE" w:rsidRPr="00F611C2" w:rsidRDefault="00CA58AE" w:rsidP="005D0859">
            <w:pPr>
              <w:pStyle w:val="a8"/>
              <w:ind w:firstLine="567"/>
              <w:jc w:val="both"/>
              <w:rPr>
                <w:rFonts w:ascii="Times New Roman" w:hAnsi="Times New Roman" w:cs="Times New Roman"/>
              </w:rPr>
            </w:pPr>
          </w:p>
        </w:tc>
        <w:tc>
          <w:tcPr>
            <w:tcW w:w="7658" w:type="dxa"/>
            <w:tcBorders>
              <w:top w:val="single" w:sz="4" w:space="0" w:color="auto"/>
              <w:left w:val="single" w:sz="4" w:space="0" w:color="auto"/>
            </w:tcBorders>
            <w:shd w:val="clear" w:color="auto" w:fill="FFFFFF"/>
            <w:vAlign w:val="bottom"/>
          </w:tcPr>
          <w:p w:rsidR="00CA58AE" w:rsidRPr="00F611C2" w:rsidRDefault="00CA58AE" w:rsidP="00412D96">
            <w:pPr>
              <w:pStyle w:val="a8"/>
              <w:ind w:firstLine="34"/>
              <w:jc w:val="both"/>
              <w:rPr>
                <w:rFonts w:ascii="Times New Roman" w:hAnsi="Times New Roman" w:cs="Times New Roman"/>
              </w:rPr>
            </w:pPr>
            <w:r w:rsidRPr="00F611C2">
              <w:rPr>
                <w:rFonts w:ascii="Times New Roman" w:hAnsi="Times New Roman" w:cs="Times New Roman"/>
              </w:rPr>
              <w:t>Ладья и король против короля</w:t>
            </w:r>
          </w:p>
        </w:tc>
        <w:tc>
          <w:tcPr>
            <w:tcW w:w="938"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163827">
            <w:pPr>
              <w:pStyle w:val="a8"/>
              <w:jc w:val="both"/>
              <w:rPr>
                <w:rFonts w:ascii="Times New Roman" w:hAnsi="Times New Roman" w:cs="Times New Roman"/>
              </w:rPr>
            </w:pPr>
            <w:r w:rsidRPr="00F611C2">
              <w:rPr>
                <w:rFonts w:ascii="Times New Roman" w:hAnsi="Times New Roman" w:cs="Times New Roman"/>
              </w:rPr>
              <w:t>1</w:t>
            </w:r>
          </w:p>
        </w:tc>
      </w:tr>
      <w:tr w:rsidR="00CA58AE" w:rsidRPr="00F611C2" w:rsidTr="00163827">
        <w:trPr>
          <w:trHeight w:hRule="exact" w:val="302"/>
          <w:jc w:val="center"/>
        </w:trPr>
        <w:tc>
          <w:tcPr>
            <w:tcW w:w="775" w:type="dxa"/>
            <w:tcBorders>
              <w:top w:val="single" w:sz="4" w:space="0" w:color="auto"/>
              <w:left w:val="single" w:sz="4" w:space="0" w:color="auto"/>
              <w:bottom w:val="single" w:sz="4" w:space="0" w:color="auto"/>
            </w:tcBorders>
            <w:shd w:val="clear" w:color="auto" w:fill="FFFFFF"/>
            <w:vAlign w:val="bottom"/>
          </w:tcPr>
          <w:p w:rsidR="00CA58AE" w:rsidRPr="00412D96" w:rsidRDefault="00CA58AE" w:rsidP="00412D96">
            <w:pPr>
              <w:pStyle w:val="a8"/>
              <w:jc w:val="center"/>
              <w:rPr>
                <w:rFonts w:ascii="Times New Roman" w:hAnsi="Times New Roman" w:cs="Times New Roman"/>
                <w:b/>
              </w:rPr>
            </w:pPr>
            <w:r w:rsidRPr="00412D96">
              <w:rPr>
                <w:rFonts w:ascii="Times New Roman" w:hAnsi="Times New Roman" w:cs="Times New Roman"/>
                <w:b/>
              </w:rPr>
              <w:t>31-34</w:t>
            </w:r>
          </w:p>
        </w:tc>
        <w:tc>
          <w:tcPr>
            <w:tcW w:w="871" w:type="dxa"/>
            <w:tcBorders>
              <w:top w:val="single" w:sz="4" w:space="0" w:color="auto"/>
              <w:left w:val="single" w:sz="4" w:space="0" w:color="auto"/>
              <w:bottom w:val="single" w:sz="4" w:space="0" w:color="auto"/>
            </w:tcBorders>
            <w:shd w:val="clear" w:color="auto" w:fill="FFFFFF"/>
          </w:tcPr>
          <w:p w:rsidR="00CA58AE" w:rsidRPr="00F611C2" w:rsidRDefault="00CA58AE" w:rsidP="005D0859">
            <w:pPr>
              <w:pStyle w:val="a8"/>
              <w:ind w:firstLine="567"/>
              <w:jc w:val="both"/>
              <w:rPr>
                <w:rFonts w:ascii="Times New Roman" w:hAnsi="Times New Roman" w:cs="Times New Roman"/>
              </w:rPr>
            </w:pPr>
          </w:p>
        </w:tc>
        <w:tc>
          <w:tcPr>
            <w:tcW w:w="7658" w:type="dxa"/>
            <w:tcBorders>
              <w:top w:val="single" w:sz="4" w:space="0" w:color="auto"/>
              <w:left w:val="single" w:sz="4" w:space="0" w:color="auto"/>
              <w:bottom w:val="single" w:sz="4" w:space="0" w:color="auto"/>
            </w:tcBorders>
            <w:shd w:val="clear" w:color="auto" w:fill="FFFFFF"/>
            <w:vAlign w:val="bottom"/>
          </w:tcPr>
          <w:p w:rsidR="00CA58AE" w:rsidRPr="00F611C2" w:rsidRDefault="00CA58AE" w:rsidP="00412D96">
            <w:pPr>
              <w:pStyle w:val="a8"/>
              <w:ind w:firstLine="34"/>
              <w:jc w:val="both"/>
              <w:rPr>
                <w:rFonts w:ascii="Times New Roman" w:hAnsi="Times New Roman" w:cs="Times New Roman"/>
              </w:rPr>
            </w:pPr>
            <w:r w:rsidRPr="00F611C2">
              <w:rPr>
                <w:rFonts w:ascii="Times New Roman" w:hAnsi="Times New Roman" w:cs="Times New Roman"/>
              </w:rPr>
              <w:t>Игровая практика</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bottom"/>
          </w:tcPr>
          <w:p w:rsidR="00CA58AE" w:rsidRPr="00F611C2" w:rsidRDefault="00CA58AE" w:rsidP="00163827">
            <w:pPr>
              <w:pStyle w:val="a8"/>
              <w:jc w:val="both"/>
              <w:rPr>
                <w:rFonts w:ascii="Times New Roman" w:hAnsi="Times New Roman" w:cs="Times New Roman"/>
              </w:rPr>
            </w:pPr>
            <w:r w:rsidRPr="00F611C2">
              <w:rPr>
                <w:rFonts w:ascii="Times New Roman" w:hAnsi="Times New Roman" w:cs="Times New Roman"/>
              </w:rPr>
              <w:t>4</w:t>
            </w:r>
          </w:p>
        </w:tc>
      </w:tr>
    </w:tbl>
    <w:p w:rsidR="00412D96" w:rsidRDefault="00412D96" w:rsidP="005D0859">
      <w:pPr>
        <w:pStyle w:val="a8"/>
        <w:ind w:firstLine="567"/>
        <w:jc w:val="both"/>
        <w:rPr>
          <w:rFonts w:ascii="Times New Roman" w:hAnsi="Times New Roman" w:cs="Times New Roman"/>
        </w:rPr>
      </w:pPr>
      <w:bookmarkStart w:id="10" w:name="bookmark10"/>
    </w:p>
    <w:p w:rsidR="00CA58AE" w:rsidRPr="00163827" w:rsidRDefault="00412D96" w:rsidP="00412D96">
      <w:pPr>
        <w:pStyle w:val="a8"/>
        <w:jc w:val="center"/>
        <w:rPr>
          <w:rFonts w:ascii="Times New Roman" w:hAnsi="Times New Roman" w:cs="Times New Roman"/>
          <w:b/>
          <w:sz w:val="28"/>
          <w:szCs w:val="28"/>
        </w:rPr>
      </w:pPr>
      <w:r w:rsidRPr="00163827">
        <w:rPr>
          <w:rFonts w:ascii="Times New Roman" w:hAnsi="Times New Roman" w:cs="Times New Roman"/>
          <w:b/>
          <w:sz w:val="28"/>
          <w:szCs w:val="28"/>
        </w:rPr>
        <w:t xml:space="preserve">7 </w:t>
      </w:r>
      <w:r w:rsidR="00CA58AE" w:rsidRPr="00163827">
        <w:rPr>
          <w:rFonts w:ascii="Times New Roman" w:hAnsi="Times New Roman" w:cs="Times New Roman"/>
          <w:b/>
          <w:sz w:val="28"/>
          <w:szCs w:val="28"/>
        </w:rPr>
        <w:t>класс (34 часа)</w:t>
      </w:r>
      <w:bookmarkEnd w:id="10"/>
    </w:p>
    <w:tbl>
      <w:tblPr>
        <w:tblOverlap w:val="never"/>
        <w:tblW w:w="10343" w:type="dxa"/>
        <w:jc w:val="center"/>
        <w:tblLayout w:type="fixed"/>
        <w:tblCellMar>
          <w:left w:w="10" w:type="dxa"/>
          <w:right w:w="10" w:type="dxa"/>
        </w:tblCellMar>
        <w:tblLook w:val="0000"/>
      </w:tblPr>
      <w:tblGrid>
        <w:gridCol w:w="718"/>
        <w:gridCol w:w="880"/>
        <w:gridCol w:w="7811"/>
        <w:gridCol w:w="934"/>
      </w:tblGrid>
      <w:tr w:rsidR="00CA58AE" w:rsidRPr="00F611C2" w:rsidTr="00163827">
        <w:trPr>
          <w:trHeight w:hRule="exact" w:val="489"/>
          <w:jc w:val="center"/>
        </w:trPr>
        <w:tc>
          <w:tcPr>
            <w:tcW w:w="718" w:type="dxa"/>
            <w:tcBorders>
              <w:top w:val="single" w:sz="4" w:space="0" w:color="auto"/>
              <w:left w:val="single" w:sz="4" w:space="0" w:color="auto"/>
            </w:tcBorders>
            <w:shd w:val="clear" w:color="auto" w:fill="FFFFFF"/>
            <w:vAlign w:val="bottom"/>
          </w:tcPr>
          <w:p w:rsidR="00CA58AE" w:rsidRPr="00782BCF" w:rsidRDefault="00CA58AE" w:rsidP="00782BCF">
            <w:pPr>
              <w:pStyle w:val="a8"/>
              <w:ind w:hanging="1"/>
              <w:jc w:val="center"/>
              <w:rPr>
                <w:rFonts w:ascii="Times New Roman" w:hAnsi="Times New Roman" w:cs="Times New Roman"/>
                <w:b/>
              </w:rPr>
            </w:pPr>
            <w:r w:rsidRPr="00782BCF">
              <w:rPr>
                <w:rFonts w:ascii="Times New Roman" w:hAnsi="Times New Roman" w:cs="Times New Roman"/>
                <w:b/>
              </w:rPr>
              <w:t>№</w:t>
            </w:r>
          </w:p>
        </w:tc>
        <w:tc>
          <w:tcPr>
            <w:tcW w:w="880" w:type="dxa"/>
            <w:tcBorders>
              <w:top w:val="single" w:sz="4" w:space="0" w:color="auto"/>
              <w:left w:val="single" w:sz="4" w:space="0" w:color="auto"/>
            </w:tcBorders>
            <w:shd w:val="clear" w:color="auto" w:fill="FFFFFF"/>
            <w:vAlign w:val="bottom"/>
          </w:tcPr>
          <w:p w:rsidR="00CA58AE" w:rsidRPr="00782BCF" w:rsidRDefault="00CA58AE" w:rsidP="00782BCF">
            <w:pPr>
              <w:pStyle w:val="a8"/>
              <w:ind w:hanging="1"/>
              <w:jc w:val="center"/>
              <w:rPr>
                <w:rFonts w:ascii="Times New Roman" w:hAnsi="Times New Roman" w:cs="Times New Roman"/>
                <w:b/>
              </w:rPr>
            </w:pPr>
            <w:r w:rsidRPr="00782BCF">
              <w:rPr>
                <w:rFonts w:ascii="Times New Roman" w:hAnsi="Times New Roman" w:cs="Times New Roman"/>
                <w:b/>
              </w:rPr>
              <w:t>Дата</w:t>
            </w:r>
          </w:p>
        </w:tc>
        <w:tc>
          <w:tcPr>
            <w:tcW w:w="7811" w:type="dxa"/>
            <w:tcBorders>
              <w:top w:val="single" w:sz="4" w:space="0" w:color="auto"/>
              <w:left w:val="single" w:sz="4" w:space="0" w:color="auto"/>
            </w:tcBorders>
            <w:shd w:val="clear" w:color="auto" w:fill="FFFFFF"/>
            <w:vAlign w:val="bottom"/>
          </w:tcPr>
          <w:p w:rsidR="00CA58AE" w:rsidRPr="00782BCF" w:rsidRDefault="00CA58AE" w:rsidP="00782BCF">
            <w:pPr>
              <w:pStyle w:val="a8"/>
              <w:ind w:hanging="1"/>
              <w:jc w:val="center"/>
              <w:rPr>
                <w:rFonts w:ascii="Times New Roman" w:hAnsi="Times New Roman" w:cs="Times New Roman"/>
                <w:b/>
              </w:rPr>
            </w:pPr>
            <w:r w:rsidRPr="00782BCF">
              <w:rPr>
                <w:rFonts w:ascii="Times New Roman" w:hAnsi="Times New Roman" w:cs="Times New Roman"/>
                <w:b/>
              </w:rPr>
              <w:t>Тема урока</w:t>
            </w:r>
          </w:p>
        </w:tc>
        <w:tc>
          <w:tcPr>
            <w:tcW w:w="934" w:type="dxa"/>
            <w:tcBorders>
              <w:top w:val="single" w:sz="4" w:space="0" w:color="auto"/>
              <w:left w:val="single" w:sz="4" w:space="0" w:color="auto"/>
              <w:right w:val="single" w:sz="4" w:space="0" w:color="auto"/>
            </w:tcBorders>
            <w:shd w:val="clear" w:color="auto" w:fill="FFFFFF"/>
            <w:vAlign w:val="bottom"/>
          </w:tcPr>
          <w:p w:rsidR="00CA58AE" w:rsidRPr="00782BCF" w:rsidRDefault="00CA58AE" w:rsidP="00782BCF">
            <w:pPr>
              <w:pStyle w:val="a8"/>
              <w:ind w:hanging="1"/>
              <w:jc w:val="center"/>
              <w:rPr>
                <w:rFonts w:ascii="Times New Roman" w:hAnsi="Times New Roman" w:cs="Times New Roman"/>
                <w:b/>
              </w:rPr>
            </w:pPr>
            <w:r w:rsidRPr="00782BCF">
              <w:rPr>
                <w:rFonts w:ascii="Times New Roman" w:hAnsi="Times New Roman" w:cs="Times New Roman"/>
                <w:b/>
              </w:rPr>
              <w:t>Кол-во часов</w:t>
            </w:r>
          </w:p>
        </w:tc>
      </w:tr>
      <w:tr w:rsidR="00CA58AE" w:rsidRPr="00F611C2" w:rsidTr="00163827">
        <w:trPr>
          <w:trHeight w:hRule="exact" w:val="283"/>
          <w:jc w:val="center"/>
        </w:trPr>
        <w:tc>
          <w:tcPr>
            <w:tcW w:w="10343" w:type="dxa"/>
            <w:gridSpan w:val="4"/>
            <w:tcBorders>
              <w:top w:val="single" w:sz="4" w:space="0" w:color="auto"/>
              <w:left w:val="single" w:sz="4" w:space="0" w:color="auto"/>
              <w:right w:val="single" w:sz="4" w:space="0" w:color="auto"/>
            </w:tcBorders>
            <w:shd w:val="clear" w:color="auto" w:fill="FFFFFF"/>
            <w:vAlign w:val="bottom"/>
          </w:tcPr>
          <w:p w:rsidR="00CA58AE" w:rsidRPr="00782BCF" w:rsidRDefault="00CA58AE" w:rsidP="00782BCF">
            <w:pPr>
              <w:pStyle w:val="a8"/>
              <w:ind w:hanging="1"/>
              <w:jc w:val="center"/>
              <w:rPr>
                <w:rFonts w:ascii="Times New Roman" w:hAnsi="Times New Roman" w:cs="Times New Roman"/>
                <w:b/>
              </w:rPr>
            </w:pPr>
            <w:r w:rsidRPr="00782BCF">
              <w:rPr>
                <w:rFonts w:ascii="Times New Roman" w:hAnsi="Times New Roman" w:cs="Times New Roman"/>
                <w:b/>
              </w:rPr>
              <w:t>Повторение(2 часа)</w:t>
            </w:r>
          </w:p>
        </w:tc>
      </w:tr>
      <w:tr w:rsidR="00CA58AE" w:rsidRPr="00F611C2" w:rsidTr="00163827">
        <w:trPr>
          <w:trHeight w:hRule="exact" w:val="288"/>
          <w:jc w:val="center"/>
        </w:trPr>
        <w:tc>
          <w:tcPr>
            <w:tcW w:w="718" w:type="dxa"/>
            <w:tcBorders>
              <w:top w:val="single" w:sz="4" w:space="0" w:color="auto"/>
              <w:left w:val="single" w:sz="4" w:space="0" w:color="auto"/>
            </w:tcBorders>
            <w:shd w:val="clear" w:color="auto" w:fill="FFFFFF"/>
            <w:vAlign w:val="center"/>
          </w:tcPr>
          <w:p w:rsidR="00CA58AE" w:rsidRPr="00782BCF" w:rsidRDefault="00CA58AE" w:rsidP="00782BCF">
            <w:pPr>
              <w:pStyle w:val="a8"/>
              <w:ind w:hanging="1"/>
              <w:jc w:val="center"/>
              <w:rPr>
                <w:rFonts w:ascii="Times New Roman" w:hAnsi="Times New Roman" w:cs="Times New Roman"/>
                <w:b/>
              </w:rPr>
            </w:pPr>
            <w:r w:rsidRPr="00782BCF">
              <w:rPr>
                <w:rFonts w:ascii="Times New Roman" w:hAnsi="Times New Roman" w:cs="Times New Roman"/>
                <w:b/>
              </w:rPr>
              <w:t>1-2</w:t>
            </w:r>
          </w:p>
        </w:tc>
        <w:tc>
          <w:tcPr>
            <w:tcW w:w="880" w:type="dxa"/>
            <w:tcBorders>
              <w:top w:val="single" w:sz="4" w:space="0" w:color="auto"/>
              <w:left w:val="single" w:sz="4" w:space="0" w:color="auto"/>
            </w:tcBorders>
            <w:shd w:val="clear" w:color="auto" w:fill="FFFFFF"/>
          </w:tcPr>
          <w:p w:rsidR="00CA58AE" w:rsidRPr="00F611C2" w:rsidRDefault="00CA58AE" w:rsidP="00412D96">
            <w:pPr>
              <w:pStyle w:val="a8"/>
              <w:ind w:hanging="1"/>
              <w:jc w:val="both"/>
              <w:rPr>
                <w:rFonts w:ascii="Times New Roman" w:hAnsi="Times New Roman" w:cs="Times New Roman"/>
              </w:rPr>
            </w:pPr>
          </w:p>
        </w:tc>
        <w:tc>
          <w:tcPr>
            <w:tcW w:w="7811" w:type="dxa"/>
            <w:tcBorders>
              <w:top w:val="single" w:sz="4" w:space="0" w:color="auto"/>
              <w:left w:val="single" w:sz="4" w:space="0" w:color="auto"/>
            </w:tcBorders>
            <w:shd w:val="clear" w:color="auto" w:fill="FFFFFF"/>
            <w:vAlign w:val="center"/>
          </w:tcPr>
          <w:p w:rsidR="00CA58AE" w:rsidRPr="00F611C2" w:rsidRDefault="00CA58AE" w:rsidP="00412D96">
            <w:pPr>
              <w:pStyle w:val="a8"/>
              <w:ind w:hanging="1"/>
              <w:jc w:val="both"/>
              <w:rPr>
                <w:rFonts w:ascii="Times New Roman" w:hAnsi="Times New Roman" w:cs="Times New Roman"/>
              </w:rPr>
            </w:pPr>
            <w:r w:rsidRPr="00F611C2">
              <w:rPr>
                <w:rFonts w:ascii="Times New Roman" w:hAnsi="Times New Roman" w:cs="Times New Roman"/>
              </w:rPr>
              <w:t>Повторение: шах и мат</w:t>
            </w:r>
          </w:p>
        </w:tc>
        <w:tc>
          <w:tcPr>
            <w:tcW w:w="934"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412D96">
            <w:pPr>
              <w:pStyle w:val="a8"/>
              <w:ind w:hanging="1"/>
              <w:jc w:val="both"/>
              <w:rPr>
                <w:rFonts w:ascii="Times New Roman" w:hAnsi="Times New Roman" w:cs="Times New Roman"/>
              </w:rPr>
            </w:pPr>
            <w:r w:rsidRPr="00F611C2">
              <w:rPr>
                <w:rFonts w:ascii="Times New Roman" w:hAnsi="Times New Roman" w:cs="Times New Roman"/>
              </w:rPr>
              <w:t>2</w:t>
            </w:r>
          </w:p>
        </w:tc>
      </w:tr>
      <w:tr w:rsidR="00CA58AE" w:rsidRPr="00F611C2" w:rsidTr="00163827">
        <w:trPr>
          <w:trHeight w:hRule="exact" w:val="288"/>
          <w:jc w:val="center"/>
        </w:trPr>
        <w:tc>
          <w:tcPr>
            <w:tcW w:w="10343" w:type="dxa"/>
            <w:gridSpan w:val="4"/>
            <w:tcBorders>
              <w:top w:val="single" w:sz="4" w:space="0" w:color="auto"/>
              <w:left w:val="single" w:sz="4" w:space="0" w:color="auto"/>
              <w:right w:val="single" w:sz="4" w:space="0" w:color="auto"/>
            </w:tcBorders>
            <w:shd w:val="clear" w:color="auto" w:fill="FFFFFF"/>
            <w:vAlign w:val="bottom"/>
          </w:tcPr>
          <w:p w:rsidR="00CA58AE" w:rsidRPr="00782BCF" w:rsidRDefault="00CA58AE" w:rsidP="00782BCF">
            <w:pPr>
              <w:pStyle w:val="a8"/>
              <w:ind w:hanging="1"/>
              <w:jc w:val="center"/>
              <w:rPr>
                <w:rFonts w:ascii="Times New Roman" w:hAnsi="Times New Roman" w:cs="Times New Roman"/>
                <w:b/>
              </w:rPr>
            </w:pPr>
            <w:r w:rsidRPr="00782BCF">
              <w:rPr>
                <w:rFonts w:ascii="Times New Roman" w:hAnsi="Times New Roman" w:cs="Times New Roman"/>
                <w:b/>
              </w:rPr>
              <w:t>Достижение мата без жертвы материала (4ч.)</w:t>
            </w:r>
          </w:p>
        </w:tc>
      </w:tr>
      <w:tr w:rsidR="00CA58AE" w:rsidRPr="00F611C2" w:rsidTr="00163827">
        <w:trPr>
          <w:trHeight w:hRule="exact" w:val="281"/>
          <w:jc w:val="center"/>
        </w:trPr>
        <w:tc>
          <w:tcPr>
            <w:tcW w:w="718" w:type="dxa"/>
            <w:tcBorders>
              <w:top w:val="single" w:sz="4" w:space="0" w:color="auto"/>
              <w:left w:val="single" w:sz="4" w:space="0" w:color="auto"/>
              <w:bottom w:val="single" w:sz="4" w:space="0" w:color="auto"/>
            </w:tcBorders>
            <w:shd w:val="clear" w:color="auto" w:fill="FFFFFF"/>
          </w:tcPr>
          <w:p w:rsidR="00CA58AE" w:rsidRPr="00782BCF" w:rsidRDefault="00CA58AE" w:rsidP="00782BCF">
            <w:pPr>
              <w:pStyle w:val="a8"/>
              <w:ind w:hanging="1"/>
              <w:jc w:val="center"/>
              <w:rPr>
                <w:rFonts w:ascii="Times New Roman" w:hAnsi="Times New Roman" w:cs="Times New Roman"/>
                <w:b/>
              </w:rPr>
            </w:pPr>
            <w:r w:rsidRPr="00782BCF">
              <w:rPr>
                <w:rFonts w:ascii="Times New Roman" w:hAnsi="Times New Roman" w:cs="Times New Roman"/>
                <w:b/>
              </w:rPr>
              <w:t>3</w:t>
            </w:r>
          </w:p>
        </w:tc>
        <w:tc>
          <w:tcPr>
            <w:tcW w:w="880" w:type="dxa"/>
            <w:tcBorders>
              <w:top w:val="single" w:sz="4" w:space="0" w:color="auto"/>
              <w:left w:val="single" w:sz="4" w:space="0" w:color="auto"/>
              <w:bottom w:val="single" w:sz="4" w:space="0" w:color="auto"/>
            </w:tcBorders>
            <w:shd w:val="clear" w:color="auto" w:fill="FFFFFF"/>
          </w:tcPr>
          <w:p w:rsidR="00CA58AE" w:rsidRPr="00F611C2" w:rsidRDefault="00CA58AE" w:rsidP="00412D96">
            <w:pPr>
              <w:pStyle w:val="a8"/>
              <w:ind w:hanging="1"/>
              <w:jc w:val="both"/>
              <w:rPr>
                <w:rFonts w:ascii="Times New Roman" w:hAnsi="Times New Roman" w:cs="Times New Roman"/>
              </w:rPr>
            </w:pPr>
          </w:p>
        </w:tc>
        <w:tc>
          <w:tcPr>
            <w:tcW w:w="7811" w:type="dxa"/>
            <w:tcBorders>
              <w:top w:val="single" w:sz="4" w:space="0" w:color="auto"/>
              <w:left w:val="single" w:sz="4" w:space="0" w:color="auto"/>
              <w:bottom w:val="single" w:sz="4" w:space="0" w:color="auto"/>
            </w:tcBorders>
            <w:shd w:val="clear" w:color="auto" w:fill="FFFFFF"/>
          </w:tcPr>
          <w:p w:rsidR="00CA58AE" w:rsidRPr="00F611C2" w:rsidRDefault="00CA58AE" w:rsidP="00412D96">
            <w:pPr>
              <w:pStyle w:val="a8"/>
              <w:ind w:hanging="1"/>
              <w:jc w:val="both"/>
              <w:rPr>
                <w:rFonts w:ascii="Times New Roman" w:hAnsi="Times New Roman" w:cs="Times New Roman"/>
              </w:rPr>
            </w:pPr>
            <w:r w:rsidRPr="00F611C2">
              <w:rPr>
                <w:rFonts w:ascii="Times New Roman" w:hAnsi="Times New Roman" w:cs="Times New Roman"/>
              </w:rPr>
              <w:t>Учебные положения на мат в два хода в эндшпиле</w:t>
            </w:r>
          </w:p>
        </w:tc>
        <w:tc>
          <w:tcPr>
            <w:tcW w:w="934" w:type="dxa"/>
            <w:tcBorders>
              <w:top w:val="single" w:sz="4" w:space="0" w:color="auto"/>
              <w:left w:val="single" w:sz="4" w:space="0" w:color="auto"/>
              <w:bottom w:val="single" w:sz="4" w:space="0" w:color="auto"/>
              <w:right w:val="single" w:sz="4" w:space="0" w:color="auto"/>
            </w:tcBorders>
            <w:shd w:val="clear" w:color="auto" w:fill="FFFFFF"/>
            <w:vAlign w:val="center"/>
          </w:tcPr>
          <w:p w:rsidR="00CA58AE" w:rsidRPr="00F611C2" w:rsidRDefault="00CA58AE" w:rsidP="00412D96">
            <w:pPr>
              <w:pStyle w:val="a8"/>
              <w:ind w:hanging="1"/>
              <w:jc w:val="both"/>
              <w:rPr>
                <w:rFonts w:ascii="Times New Roman" w:hAnsi="Times New Roman" w:cs="Times New Roman"/>
              </w:rPr>
            </w:pPr>
            <w:r w:rsidRPr="00F611C2">
              <w:rPr>
                <w:rFonts w:ascii="Times New Roman" w:hAnsi="Times New Roman" w:cs="Times New Roman"/>
              </w:rPr>
              <w:t>1</w:t>
            </w:r>
          </w:p>
        </w:tc>
      </w:tr>
      <w:tr w:rsidR="00CA58AE" w:rsidRPr="00F611C2" w:rsidTr="00163827">
        <w:trPr>
          <w:trHeight w:hRule="exact" w:val="298"/>
          <w:jc w:val="center"/>
        </w:trPr>
        <w:tc>
          <w:tcPr>
            <w:tcW w:w="718" w:type="dxa"/>
            <w:tcBorders>
              <w:top w:val="single" w:sz="4" w:space="0" w:color="auto"/>
              <w:left w:val="single" w:sz="4" w:space="0" w:color="auto"/>
            </w:tcBorders>
            <w:shd w:val="clear" w:color="auto" w:fill="FFFFFF"/>
            <w:vAlign w:val="bottom"/>
          </w:tcPr>
          <w:p w:rsidR="00CA58AE" w:rsidRPr="00782BCF" w:rsidRDefault="00CA58AE" w:rsidP="00782BCF">
            <w:pPr>
              <w:pStyle w:val="a8"/>
              <w:ind w:hanging="1"/>
              <w:jc w:val="center"/>
              <w:rPr>
                <w:rFonts w:ascii="Times New Roman" w:hAnsi="Times New Roman" w:cs="Times New Roman"/>
                <w:b/>
              </w:rPr>
            </w:pPr>
            <w:r w:rsidRPr="00782BCF">
              <w:rPr>
                <w:rFonts w:ascii="Times New Roman" w:hAnsi="Times New Roman" w:cs="Times New Roman"/>
                <w:b/>
              </w:rPr>
              <w:t>4</w:t>
            </w:r>
          </w:p>
        </w:tc>
        <w:tc>
          <w:tcPr>
            <w:tcW w:w="880" w:type="dxa"/>
            <w:tcBorders>
              <w:top w:val="single" w:sz="4" w:space="0" w:color="auto"/>
              <w:left w:val="single" w:sz="4" w:space="0" w:color="auto"/>
            </w:tcBorders>
            <w:shd w:val="clear" w:color="auto" w:fill="FFFFFF"/>
          </w:tcPr>
          <w:p w:rsidR="00CA58AE" w:rsidRPr="00F611C2" w:rsidRDefault="00CA58AE" w:rsidP="00412D96">
            <w:pPr>
              <w:pStyle w:val="a8"/>
              <w:ind w:hanging="1"/>
              <w:jc w:val="both"/>
              <w:rPr>
                <w:rFonts w:ascii="Times New Roman" w:hAnsi="Times New Roman" w:cs="Times New Roman"/>
              </w:rPr>
            </w:pPr>
          </w:p>
        </w:tc>
        <w:tc>
          <w:tcPr>
            <w:tcW w:w="7811" w:type="dxa"/>
            <w:tcBorders>
              <w:top w:val="single" w:sz="4" w:space="0" w:color="auto"/>
              <w:left w:val="single" w:sz="4" w:space="0" w:color="auto"/>
            </w:tcBorders>
            <w:shd w:val="clear" w:color="auto" w:fill="FFFFFF"/>
            <w:vAlign w:val="bottom"/>
          </w:tcPr>
          <w:p w:rsidR="00CA58AE" w:rsidRPr="00F611C2" w:rsidRDefault="00CA58AE" w:rsidP="00412D96">
            <w:pPr>
              <w:pStyle w:val="a8"/>
              <w:ind w:hanging="1"/>
              <w:jc w:val="both"/>
              <w:rPr>
                <w:rFonts w:ascii="Times New Roman" w:hAnsi="Times New Roman" w:cs="Times New Roman"/>
              </w:rPr>
            </w:pPr>
            <w:r w:rsidRPr="00F611C2">
              <w:rPr>
                <w:rFonts w:ascii="Times New Roman" w:hAnsi="Times New Roman" w:cs="Times New Roman"/>
              </w:rPr>
              <w:t>Цугцванг</w:t>
            </w:r>
          </w:p>
        </w:tc>
        <w:tc>
          <w:tcPr>
            <w:tcW w:w="934"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412D96">
            <w:pPr>
              <w:pStyle w:val="a8"/>
              <w:ind w:hanging="1"/>
              <w:jc w:val="both"/>
              <w:rPr>
                <w:rFonts w:ascii="Times New Roman" w:hAnsi="Times New Roman" w:cs="Times New Roman"/>
              </w:rPr>
            </w:pPr>
            <w:r w:rsidRPr="00F611C2">
              <w:rPr>
                <w:rFonts w:ascii="Times New Roman" w:hAnsi="Times New Roman" w:cs="Times New Roman"/>
              </w:rPr>
              <w:t>1</w:t>
            </w:r>
          </w:p>
        </w:tc>
      </w:tr>
      <w:tr w:rsidR="00CA58AE" w:rsidRPr="00F611C2" w:rsidTr="00163827">
        <w:trPr>
          <w:trHeight w:hRule="exact" w:val="288"/>
          <w:jc w:val="center"/>
        </w:trPr>
        <w:tc>
          <w:tcPr>
            <w:tcW w:w="718" w:type="dxa"/>
            <w:tcBorders>
              <w:top w:val="single" w:sz="4" w:space="0" w:color="auto"/>
              <w:left w:val="single" w:sz="4" w:space="0" w:color="auto"/>
            </w:tcBorders>
            <w:shd w:val="clear" w:color="auto" w:fill="FFFFFF"/>
            <w:vAlign w:val="bottom"/>
          </w:tcPr>
          <w:p w:rsidR="00CA58AE" w:rsidRPr="00782BCF" w:rsidRDefault="00CA58AE" w:rsidP="00782BCF">
            <w:pPr>
              <w:pStyle w:val="a8"/>
              <w:ind w:hanging="1"/>
              <w:jc w:val="center"/>
              <w:rPr>
                <w:rFonts w:ascii="Times New Roman" w:hAnsi="Times New Roman" w:cs="Times New Roman"/>
                <w:b/>
              </w:rPr>
            </w:pPr>
            <w:r w:rsidRPr="00782BCF">
              <w:rPr>
                <w:rFonts w:ascii="Times New Roman" w:hAnsi="Times New Roman" w:cs="Times New Roman"/>
                <w:b/>
              </w:rPr>
              <w:t>5</w:t>
            </w:r>
          </w:p>
        </w:tc>
        <w:tc>
          <w:tcPr>
            <w:tcW w:w="880" w:type="dxa"/>
            <w:tcBorders>
              <w:top w:val="single" w:sz="4" w:space="0" w:color="auto"/>
              <w:left w:val="single" w:sz="4" w:space="0" w:color="auto"/>
            </w:tcBorders>
            <w:shd w:val="clear" w:color="auto" w:fill="FFFFFF"/>
          </w:tcPr>
          <w:p w:rsidR="00CA58AE" w:rsidRPr="00F611C2" w:rsidRDefault="00CA58AE" w:rsidP="00412D96">
            <w:pPr>
              <w:pStyle w:val="a8"/>
              <w:ind w:hanging="1"/>
              <w:jc w:val="both"/>
              <w:rPr>
                <w:rFonts w:ascii="Times New Roman" w:hAnsi="Times New Roman" w:cs="Times New Roman"/>
              </w:rPr>
            </w:pPr>
          </w:p>
        </w:tc>
        <w:tc>
          <w:tcPr>
            <w:tcW w:w="7811" w:type="dxa"/>
            <w:tcBorders>
              <w:top w:val="single" w:sz="4" w:space="0" w:color="auto"/>
              <w:left w:val="single" w:sz="4" w:space="0" w:color="auto"/>
            </w:tcBorders>
            <w:shd w:val="clear" w:color="auto" w:fill="FFFFFF"/>
            <w:vAlign w:val="bottom"/>
          </w:tcPr>
          <w:p w:rsidR="00CA58AE" w:rsidRPr="00F611C2" w:rsidRDefault="00CA58AE" w:rsidP="00412D96">
            <w:pPr>
              <w:pStyle w:val="a8"/>
              <w:ind w:hanging="1"/>
              <w:jc w:val="both"/>
              <w:rPr>
                <w:rFonts w:ascii="Times New Roman" w:hAnsi="Times New Roman" w:cs="Times New Roman"/>
              </w:rPr>
            </w:pPr>
            <w:r w:rsidRPr="00F611C2">
              <w:rPr>
                <w:rFonts w:ascii="Times New Roman" w:hAnsi="Times New Roman" w:cs="Times New Roman"/>
              </w:rPr>
              <w:t>Учебные положения на мат в два хода в миттельшпиле</w:t>
            </w:r>
          </w:p>
        </w:tc>
        <w:tc>
          <w:tcPr>
            <w:tcW w:w="934"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412D96">
            <w:pPr>
              <w:pStyle w:val="a8"/>
              <w:ind w:hanging="1"/>
              <w:jc w:val="both"/>
              <w:rPr>
                <w:rFonts w:ascii="Times New Roman" w:hAnsi="Times New Roman" w:cs="Times New Roman"/>
              </w:rPr>
            </w:pPr>
            <w:r w:rsidRPr="00F611C2">
              <w:rPr>
                <w:rFonts w:ascii="Times New Roman" w:hAnsi="Times New Roman" w:cs="Times New Roman"/>
              </w:rPr>
              <w:t>1</w:t>
            </w:r>
          </w:p>
        </w:tc>
      </w:tr>
      <w:tr w:rsidR="00CA58AE" w:rsidRPr="00F611C2" w:rsidTr="00163827">
        <w:trPr>
          <w:trHeight w:hRule="exact" w:val="293"/>
          <w:jc w:val="center"/>
        </w:trPr>
        <w:tc>
          <w:tcPr>
            <w:tcW w:w="718" w:type="dxa"/>
            <w:tcBorders>
              <w:top w:val="single" w:sz="4" w:space="0" w:color="auto"/>
              <w:left w:val="single" w:sz="4" w:space="0" w:color="auto"/>
            </w:tcBorders>
            <w:shd w:val="clear" w:color="auto" w:fill="FFFFFF"/>
            <w:vAlign w:val="bottom"/>
          </w:tcPr>
          <w:p w:rsidR="00CA58AE" w:rsidRPr="00782BCF" w:rsidRDefault="00CA58AE" w:rsidP="00782BCF">
            <w:pPr>
              <w:pStyle w:val="a8"/>
              <w:ind w:hanging="1"/>
              <w:jc w:val="center"/>
              <w:rPr>
                <w:rFonts w:ascii="Times New Roman" w:hAnsi="Times New Roman" w:cs="Times New Roman"/>
                <w:b/>
              </w:rPr>
            </w:pPr>
            <w:r w:rsidRPr="00782BCF">
              <w:rPr>
                <w:rFonts w:ascii="Times New Roman" w:hAnsi="Times New Roman" w:cs="Times New Roman"/>
                <w:b/>
              </w:rPr>
              <w:t>6</w:t>
            </w:r>
          </w:p>
        </w:tc>
        <w:tc>
          <w:tcPr>
            <w:tcW w:w="880" w:type="dxa"/>
            <w:tcBorders>
              <w:top w:val="single" w:sz="4" w:space="0" w:color="auto"/>
              <w:left w:val="single" w:sz="4" w:space="0" w:color="auto"/>
            </w:tcBorders>
            <w:shd w:val="clear" w:color="auto" w:fill="FFFFFF"/>
          </w:tcPr>
          <w:p w:rsidR="00CA58AE" w:rsidRPr="00F611C2" w:rsidRDefault="00CA58AE" w:rsidP="00412D96">
            <w:pPr>
              <w:pStyle w:val="a8"/>
              <w:ind w:hanging="1"/>
              <w:jc w:val="both"/>
              <w:rPr>
                <w:rFonts w:ascii="Times New Roman" w:hAnsi="Times New Roman" w:cs="Times New Roman"/>
              </w:rPr>
            </w:pPr>
          </w:p>
        </w:tc>
        <w:tc>
          <w:tcPr>
            <w:tcW w:w="7811" w:type="dxa"/>
            <w:tcBorders>
              <w:top w:val="single" w:sz="4" w:space="0" w:color="auto"/>
              <w:left w:val="single" w:sz="4" w:space="0" w:color="auto"/>
            </w:tcBorders>
            <w:shd w:val="clear" w:color="auto" w:fill="FFFFFF"/>
            <w:vAlign w:val="center"/>
          </w:tcPr>
          <w:p w:rsidR="00CA58AE" w:rsidRPr="00F611C2" w:rsidRDefault="00CA58AE" w:rsidP="00412D96">
            <w:pPr>
              <w:pStyle w:val="a8"/>
              <w:ind w:hanging="1"/>
              <w:jc w:val="both"/>
              <w:rPr>
                <w:rFonts w:ascii="Times New Roman" w:hAnsi="Times New Roman" w:cs="Times New Roman"/>
              </w:rPr>
            </w:pPr>
            <w:r w:rsidRPr="00F611C2">
              <w:rPr>
                <w:rFonts w:ascii="Times New Roman" w:hAnsi="Times New Roman" w:cs="Times New Roman"/>
              </w:rPr>
              <w:t>Учебные положения на мат в два хода в дебюте</w:t>
            </w:r>
          </w:p>
        </w:tc>
        <w:tc>
          <w:tcPr>
            <w:tcW w:w="934"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412D96">
            <w:pPr>
              <w:pStyle w:val="a8"/>
              <w:ind w:hanging="1"/>
              <w:jc w:val="both"/>
              <w:rPr>
                <w:rFonts w:ascii="Times New Roman" w:hAnsi="Times New Roman" w:cs="Times New Roman"/>
              </w:rPr>
            </w:pPr>
            <w:r w:rsidRPr="00F611C2">
              <w:rPr>
                <w:rFonts w:ascii="Times New Roman" w:hAnsi="Times New Roman" w:cs="Times New Roman"/>
              </w:rPr>
              <w:t>1</w:t>
            </w:r>
          </w:p>
        </w:tc>
      </w:tr>
      <w:tr w:rsidR="00CA58AE" w:rsidRPr="00F611C2" w:rsidTr="00163827">
        <w:trPr>
          <w:trHeight w:hRule="exact" w:val="288"/>
          <w:jc w:val="center"/>
        </w:trPr>
        <w:tc>
          <w:tcPr>
            <w:tcW w:w="10343" w:type="dxa"/>
            <w:gridSpan w:val="4"/>
            <w:tcBorders>
              <w:top w:val="single" w:sz="4" w:space="0" w:color="auto"/>
              <w:left w:val="single" w:sz="4" w:space="0" w:color="auto"/>
              <w:right w:val="single" w:sz="4" w:space="0" w:color="auto"/>
            </w:tcBorders>
            <w:shd w:val="clear" w:color="auto" w:fill="FFFFFF"/>
            <w:vAlign w:val="bottom"/>
          </w:tcPr>
          <w:p w:rsidR="00CA58AE" w:rsidRPr="00782BCF" w:rsidRDefault="00CA58AE" w:rsidP="00782BCF">
            <w:pPr>
              <w:pStyle w:val="a8"/>
              <w:ind w:hanging="1"/>
              <w:jc w:val="center"/>
              <w:rPr>
                <w:rFonts w:ascii="Times New Roman" w:hAnsi="Times New Roman" w:cs="Times New Roman"/>
                <w:b/>
              </w:rPr>
            </w:pPr>
            <w:r w:rsidRPr="00782BCF">
              <w:rPr>
                <w:rFonts w:ascii="Times New Roman" w:hAnsi="Times New Roman" w:cs="Times New Roman"/>
                <w:b/>
              </w:rPr>
              <w:t>Шахматная комбинация (28ч.)</w:t>
            </w:r>
          </w:p>
        </w:tc>
      </w:tr>
      <w:tr w:rsidR="00CA58AE" w:rsidRPr="00F611C2" w:rsidTr="00163827">
        <w:trPr>
          <w:trHeight w:hRule="exact" w:val="269"/>
          <w:jc w:val="center"/>
        </w:trPr>
        <w:tc>
          <w:tcPr>
            <w:tcW w:w="718" w:type="dxa"/>
            <w:tcBorders>
              <w:top w:val="single" w:sz="4" w:space="0" w:color="auto"/>
              <w:left w:val="single" w:sz="4" w:space="0" w:color="auto"/>
            </w:tcBorders>
            <w:shd w:val="clear" w:color="auto" w:fill="FFFFFF"/>
            <w:vAlign w:val="bottom"/>
          </w:tcPr>
          <w:p w:rsidR="00CA58AE" w:rsidRPr="00782BCF" w:rsidRDefault="00CA58AE" w:rsidP="00782BCF">
            <w:pPr>
              <w:pStyle w:val="a8"/>
              <w:ind w:hanging="1"/>
              <w:jc w:val="center"/>
              <w:rPr>
                <w:rFonts w:ascii="Times New Roman" w:hAnsi="Times New Roman" w:cs="Times New Roman"/>
                <w:b/>
              </w:rPr>
            </w:pPr>
            <w:r w:rsidRPr="00782BCF">
              <w:rPr>
                <w:rFonts w:ascii="Times New Roman" w:hAnsi="Times New Roman" w:cs="Times New Roman"/>
                <w:b/>
              </w:rPr>
              <w:t>7-10</w:t>
            </w:r>
          </w:p>
        </w:tc>
        <w:tc>
          <w:tcPr>
            <w:tcW w:w="880" w:type="dxa"/>
            <w:tcBorders>
              <w:top w:val="single" w:sz="4" w:space="0" w:color="auto"/>
              <w:left w:val="single" w:sz="4" w:space="0" w:color="auto"/>
            </w:tcBorders>
            <w:shd w:val="clear" w:color="auto" w:fill="FFFFFF"/>
          </w:tcPr>
          <w:p w:rsidR="00CA58AE" w:rsidRPr="00F611C2" w:rsidRDefault="00CA58AE" w:rsidP="00412D96">
            <w:pPr>
              <w:pStyle w:val="a8"/>
              <w:ind w:hanging="1"/>
              <w:jc w:val="both"/>
              <w:rPr>
                <w:rFonts w:ascii="Times New Roman" w:hAnsi="Times New Roman" w:cs="Times New Roman"/>
              </w:rPr>
            </w:pPr>
          </w:p>
        </w:tc>
        <w:tc>
          <w:tcPr>
            <w:tcW w:w="7811" w:type="dxa"/>
            <w:tcBorders>
              <w:top w:val="single" w:sz="4" w:space="0" w:color="auto"/>
              <w:left w:val="single" w:sz="4" w:space="0" w:color="auto"/>
            </w:tcBorders>
            <w:shd w:val="clear" w:color="auto" w:fill="FFFFFF"/>
            <w:vAlign w:val="bottom"/>
          </w:tcPr>
          <w:p w:rsidR="00CA58AE" w:rsidRPr="00F611C2" w:rsidRDefault="00CA58AE" w:rsidP="00412D96">
            <w:pPr>
              <w:pStyle w:val="a8"/>
              <w:ind w:hanging="1"/>
              <w:jc w:val="both"/>
              <w:rPr>
                <w:rFonts w:ascii="Times New Roman" w:hAnsi="Times New Roman" w:cs="Times New Roman"/>
              </w:rPr>
            </w:pPr>
            <w:r w:rsidRPr="00F611C2">
              <w:rPr>
                <w:rFonts w:ascii="Times New Roman" w:hAnsi="Times New Roman" w:cs="Times New Roman"/>
              </w:rPr>
              <w:t>Матовые комбинации. Тема отвлечения</w:t>
            </w:r>
          </w:p>
        </w:tc>
        <w:tc>
          <w:tcPr>
            <w:tcW w:w="934"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412D96">
            <w:pPr>
              <w:pStyle w:val="a8"/>
              <w:ind w:hanging="1"/>
              <w:jc w:val="both"/>
              <w:rPr>
                <w:rFonts w:ascii="Times New Roman" w:hAnsi="Times New Roman" w:cs="Times New Roman"/>
              </w:rPr>
            </w:pPr>
            <w:r w:rsidRPr="00F611C2">
              <w:rPr>
                <w:rFonts w:ascii="Times New Roman" w:hAnsi="Times New Roman" w:cs="Times New Roman"/>
              </w:rPr>
              <w:t>4</w:t>
            </w:r>
          </w:p>
        </w:tc>
      </w:tr>
      <w:tr w:rsidR="00CA58AE" w:rsidRPr="00F611C2" w:rsidTr="00163827">
        <w:trPr>
          <w:trHeight w:hRule="exact" w:val="288"/>
          <w:jc w:val="center"/>
        </w:trPr>
        <w:tc>
          <w:tcPr>
            <w:tcW w:w="718" w:type="dxa"/>
            <w:tcBorders>
              <w:top w:val="single" w:sz="4" w:space="0" w:color="auto"/>
              <w:left w:val="single" w:sz="4" w:space="0" w:color="auto"/>
            </w:tcBorders>
            <w:shd w:val="clear" w:color="auto" w:fill="FFFFFF"/>
          </w:tcPr>
          <w:p w:rsidR="00CA58AE" w:rsidRPr="00782BCF" w:rsidRDefault="00CA58AE" w:rsidP="00782BCF">
            <w:pPr>
              <w:pStyle w:val="a8"/>
              <w:ind w:hanging="1"/>
              <w:jc w:val="center"/>
              <w:rPr>
                <w:rFonts w:ascii="Times New Roman" w:hAnsi="Times New Roman" w:cs="Times New Roman"/>
                <w:b/>
              </w:rPr>
            </w:pPr>
            <w:r w:rsidRPr="00782BCF">
              <w:rPr>
                <w:rFonts w:ascii="Times New Roman" w:hAnsi="Times New Roman" w:cs="Times New Roman"/>
                <w:b/>
              </w:rPr>
              <w:t>11-14</w:t>
            </w:r>
          </w:p>
        </w:tc>
        <w:tc>
          <w:tcPr>
            <w:tcW w:w="880" w:type="dxa"/>
            <w:tcBorders>
              <w:top w:val="single" w:sz="4" w:space="0" w:color="auto"/>
              <w:left w:val="single" w:sz="4" w:space="0" w:color="auto"/>
            </w:tcBorders>
            <w:shd w:val="clear" w:color="auto" w:fill="FFFFFF"/>
          </w:tcPr>
          <w:p w:rsidR="00CA58AE" w:rsidRPr="00F611C2" w:rsidRDefault="00CA58AE" w:rsidP="00412D96">
            <w:pPr>
              <w:pStyle w:val="a8"/>
              <w:ind w:hanging="1"/>
              <w:jc w:val="both"/>
              <w:rPr>
                <w:rFonts w:ascii="Times New Roman" w:hAnsi="Times New Roman" w:cs="Times New Roman"/>
              </w:rPr>
            </w:pPr>
          </w:p>
        </w:tc>
        <w:tc>
          <w:tcPr>
            <w:tcW w:w="7811" w:type="dxa"/>
            <w:tcBorders>
              <w:top w:val="single" w:sz="4" w:space="0" w:color="auto"/>
              <w:left w:val="single" w:sz="4" w:space="0" w:color="auto"/>
            </w:tcBorders>
            <w:shd w:val="clear" w:color="auto" w:fill="FFFFFF"/>
          </w:tcPr>
          <w:p w:rsidR="00CA58AE" w:rsidRPr="00F611C2" w:rsidRDefault="00CA58AE" w:rsidP="00412D96">
            <w:pPr>
              <w:pStyle w:val="a8"/>
              <w:ind w:hanging="1"/>
              <w:jc w:val="both"/>
              <w:rPr>
                <w:rFonts w:ascii="Times New Roman" w:hAnsi="Times New Roman" w:cs="Times New Roman"/>
              </w:rPr>
            </w:pPr>
            <w:r w:rsidRPr="00F611C2">
              <w:rPr>
                <w:rFonts w:ascii="Times New Roman" w:hAnsi="Times New Roman" w:cs="Times New Roman"/>
              </w:rPr>
              <w:t>Матовые комбинации. Тема завлечения</w:t>
            </w:r>
          </w:p>
        </w:tc>
        <w:tc>
          <w:tcPr>
            <w:tcW w:w="934" w:type="dxa"/>
            <w:tcBorders>
              <w:top w:val="single" w:sz="4" w:space="0" w:color="auto"/>
              <w:left w:val="single" w:sz="4" w:space="0" w:color="auto"/>
              <w:right w:val="single" w:sz="4" w:space="0" w:color="auto"/>
            </w:tcBorders>
            <w:shd w:val="clear" w:color="auto" w:fill="FFFFFF"/>
          </w:tcPr>
          <w:p w:rsidR="00CA58AE" w:rsidRPr="00F611C2" w:rsidRDefault="00CA58AE" w:rsidP="00412D96">
            <w:pPr>
              <w:pStyle w:val="a8"/>
              <w:ind w:hanging="1"/>
              <w:jc w:val="both"/>
              <w:rPr>
                <w:rFonts w:ascii="Times New Roman" w:hAnsi="Times New Roman" w:cs="Times New Roman"/>
              </w:rPr>
            </w:pPr>
            <w:r w:rsidRPr="00F611C2">
              <w:rPr>
                <w:rFonts w:ascii="Times New Roman" w:hAnsi="Times New Roman" w:cs="Times New Roman"/>
              </w:rPr>
              <w:t>4</w:t>
            </w:r>
          </w:p>
        </w:tc>
      </w:tr>
      <w:tr w:rsidR="00CA58AE" w:rsidRPr="00F611C2" w:rsidTr="00163827">
        <w:trPr>
          <w:trHeight w:hRule="exact" w:val="288"/>
          <w:jc w:val="center"/>
        </w:trPr>
        <w:tc>
          <w:tcPr>
            <w:tcW w:w="718" w:type="dxa"/>
            <w:tcBorders>
              <w:top w:val="single" w:sz="4" w:space="0" w:color="auto"/>
              <w:left w:val="single" w:sz="4" w:space="0" w:color="auto"/>
            </w:tcBorders>
            <w:shd w:val="clear" w:color="auto" w:fill="FFFFFF"/>
            <w:vAlign w:val="bottom"/>
          </w:tcPr>
          <w:p w:rsidR="00CA58AE" w:rsidRPr="00782BCF" w:rsidRDefault="00CA58AE" w:rsidP="00782BCF">
            <w:pPr>
              <w:pStyle w:val="a8"/>
              <w:ind w:hanging="1"/>
              <w:jc w:val="center"/>
              <w:rPr>
                <w:rFonts w:ascii="Times New Roman" w:hAnsi="Times New Roman" w:cs="Times New Roman"/>
                <w:b/>
              </w:rPr>
            </w:pPr>
            <w:r w:rsidRPr="00782BCF">
              <w:rPr>
                <w:rFonts w:ascii="Times New Roman" w:hAnsi="Times New Roman" w:cs="Times New Roman"/>
                <w:b/>
              </w:rPr>
              <w:t>15-19</w:t>
            </w:r>
          </w:p>
        </w:tc>
        <w:tc>
          <w:tcPr>
            <w:tcW w:w="880" w:type="dxa"/>
            <w:tcBorders>
              <w:top w:val="single" w:sz="4" w:space="0" w:color="auto"/>
              <w:left w:val="single" w:sz="4" w:space="0" w:color="auto"/>
            </w:tcBorders>
            <w:shd w:val="clear" w:color="auto" w:fill="FFFFFF"/>
          </w:tcPr>
          <w:p w:rsidR="00CA58AE" w:rsidRPr="00F611C2" w:rsidRDefault="00CA58AE" w:rsidP="00412D96">
            <w:pPr>
              <w:pStyle w:val="a8"/>
              <w:ind w:hanging="1"/>
              <w:jc w:val="both"/>
              <w:rPr>
                <w:rFonts w:ascii="Times New Roman" w:hAnsi="Times New Roman" w:cs="Times New Roman"/>
              </w:rPr>
            </w:pPr>
          </w:p>
        </w:tc>
        <w:tc>
          <w:tcPr>
            <w:tcW w:w="7811" w:type="dxa"/>
            <w:tcBorders>
              <w:top w:val="single" w:sz="4" w:space="0" w:color="auto"/>
              <w:left w:val="single" w:sz="4" w:space="0" w:color="auto"/>
            </w:tcBorders>
            <w:shd w:val="clear" w:color="auto" w:fill="FFFFFF"/>
            <w:vAlign w:val="bottom"/>
          </w:tcPr>
          <w:p w:rsidR="00CA58AE" w:rsidRPr="00F611C2" w:rsidRDefault="00CA58AE" w:rsidP="00412D96">
            <w:pPr>
              <w:pStyle w:val="a8"/>
              <w:ind w:hanging="1"/>
              <w:jc w:val="both"/>
              <w:rPr>
                <w:rFonts w:ascii="Times New Roman" w:hAnsi="Times New Roman" w:cs="Times New Roman"/>
              </w:rPr>
            </w:pPr>
            <w:r w:rsidRPr="00F611C2">
              <w:rPr>
                <w:rFonts w:ascii="Times New Roman" w:hAnsi="Times New Roman" w:cs="Times New Roman"/>
              </w:rPr>
              <w:t>Матовые комбинации. Тема блокировки</w:t>
            </w:r>
          </w:p>
        </w:tc>
        <w:tc>
          <w:tcPr>
            <w:tcW w:w="934"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412D96">
            <w:pPr>
              <w:pStyle w:val="a8"/>
              <w:ind w:hanging="1"/>
              <w:jc w:val="both"/>
              <w:rPr>
                <w:rFonts w:ascii="Times New Roman" w:hAnsi="Times New Roman" w:cs="Times New Roman"/>
              </w:rPr>
            </w:pPr>
            <w:r w:rsidRPr="00F611C2">
              <w:rPr>
                <w:rFonts w:ascii="Times New Roman" w:hAnsi="Times New Roman" w:cs="Times New Roman"/>
              </w:rPr>
              <w:t>5</w:t>
            </w:r>
          </w:p>
        </w:tc>
      </w:tr>
      <w:tr w:rsidR="00CA58AE" w:rsidRPr="00F611C2" w:rsidTr="00163827">
        <w:trPr>
          <w:trHeight w:hRule="exact" w:val="278"/>
          <w:jc w:val="center"/>
        </w:trPr>
        <w:tc>
          <w:tcPr>
            <w:tcW w:w="718" w:type="dxa"/>
            <w:tcBorders>
              <w:top w:val="single" w:sz="4" w:space="0" w:color="auto"/>
              <w:left w:val="single" w:sz="4" w:space="0" w:color="auto"/>
            </w:tcBorders>
            <w:shd w:val="clear" w:color="auto" w:fill="FFFFFF"/>
            <w:vAlign w:val="center"/>
          </w:tcPr>
          <w:p w:rsidR="00CA58AE" w:rsidRPr="00782BCF" w:rsidRDefault="00CA58AE" w:rsidP="00782BCF">
            <w:pPr>
              <w:pStyle w:val="a8"/>
              <w:ind w:hanging="1"/>
              <w:jc w:val="center"/>
              <w:rPr>
                <w:rFonts w:ascii="Times New Roman" w:hAnsi="Times New Roman" w:cs="Times New Roman"/>
                <w:b/>
              </w:rPr>
            </w:pPr>
            <w:r w:rsidRPr="00782BCF">
              <w:rPr>
                <w:rFonts w:ascii="Times New Roman" w:hAnsi="Times New Roman" w:cs="Times New Roman"/>
                <w:b/>
              </w:rPr>
              <w:t>20-21</w:t>
            </w:r>
          </w:p>
        </w:tc>
        <w:tc>
          <w:tcPr>
            <w:tcW w:w="880" w:type="dxa"/>
            <w:tcBorders>
              <w:top w:val="single" w:sz="4" w:space="0" w:color="auto"/>
              <w:left w:val="single" w:sz="4" w:space="0" w:color="auto"/>
            </w:tcBorders>
            <w:shd w:val="clear" w:color="auto" w:fill="FFFFFF"/>
          </w:tcPr>
          <w:p w:rsidR="00CA58AE" w:rsidRPr="00F611C2" w:rsidRDefault="00CA58AE" w:rsidP="00412D96">
            <w:pPr>
              <w:pStyle w:val="a8"/>
              <w:ind w:hanging="1"/>
              <w:jc w:val="both"/>
              <w:rPr>
                <w:rFonts w:ascii="Times New Roman" w:hAnsi="Times New Roman" w:cs="Times New Roman"/>
              </w:rPr>
            </w:pPr>
          </w:p>
        </w:tc>
        <w:tc>
          <w:tcPr>
            <w:tcW w:w="7811" w:type="dxa"/>
            <w:tcBorders>
              <w:top w:val="single" w:sz="4" w:space="0" w:color="auto"/>
              <w:left w:val="single" w:sz="4" w:space="0" w:color="auto"/>
            </w:tcBorders>
            <w:shd w:val="clear" w:color="auto" w:fill="FFFFFF"/>
            <w:vAlign w:val="bottom"/>
          </w:tcPr>
          <w:p w:rsidR="00CA58AE" w:rsidRPr="00F611C2" w:rsidRDefault="00CA58AE" w:rsidP="00412D96">
            <w:pPr>
              <w:pStyle w:val="a8"/>
              <w:ind w:hanging="1"/>
              <w:jc w:val="both"/>
              <w:rPr>
                <w:rFonts w:ascii="Times New Roman" w:hAnsi="Times New Roman" w:cs="Times New Roman"/>
              </w:rPr>
            </w:pPr>
            <w:r w:rsidRPr="00F611C2">
              <w:rPr>
                <w:rFonts w:ascii="Times New Roman" w:hAnsi="Times New Roman" w:cs="Times New Roman"/>
              </w:rPr>
              <w:t>Тема разрушения королевского прикрытия</w:t>
            </w:r>
          </w:p>
        </w:tc>
        <w:tc>
          <w:tcPr>
            <w:tcW w:w="934"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412D96">
            <w:pPr>
              <w:pStyle w:val="a8"/>
              <w:ind w:hanging="1"/>
              <w:jc w:val="both"/>
              <w:rPr>
                <w:rFonts w:ascii="Times New Roman" w:hAnsi="Times New Roman" w:cs="Times New Roman"/>
              </w:rPr>
            </w:pPr>
            <w:r w:rsidRPr="00F611C2">
              <w:rPr>
                <w:rFonts w:ascii="Times New Roman" w:hAnsi="Times New Roman" w:cs="Times New Roman"/>
              </w:rPr>
              <w:t>2</w:t>
            </w:r>
          </w:p>
        </w:tc>
      </w:tr>
      <w:tr w:rsidR="00CA58AE" w:rsidRPr="00F611C2" w:rsidTr="00163827">
        <w:trPr>
          <w:trHeight w:hRule="exact" w:val="303"/>
          <w:jc w:val="center"/>
        </w:trPr>
        <w:tc>
          <w:tcPr>
            <w:tcW w:w="718" w:type="dxa"/>
            <w:tcBorders>
              <w:top w:val="single" w:sz="4" w:space="0" w:color="auto"/>
              <w:left w:val="single" w:sz="4" w:space="0" w:color="auto"/>
            </w:tcBorders>
            <w:shd w:val="clear" w:color="auto" w:fill="FFFFFF"/>
          </w:tcPr>
          <w:p w:rsidR="00CA58AE" w:rsidRPr="00782BCF" w:rsidRDefault="00CA58AE" w:rsidP="00782BCF">
            <w:pPr>
              <w:pStyle w:val="a8"/>
              <w:ind w:hanging="1"/>
              <w:jc w:val="center"/>
              <w:rPr>
                <w:rFonts w:ascii="Times New Roman" w:hAnsi="Times New Roman" w:cs="Times New Roman"/>
                <w:b/>
              </w:rPr>
            </w:pPr>
            <w:r w:rsidRPr="00782BCF">
              <w:rPr>
                <w:rFonts w:ascii="Times New Roman" w:hAnsi="Times New Roman" w:cs="Times New Roman"/>
                <w:b/>
              </w:rPr>
              <w:t>22-24</w:t>
            </w:r>
          </w:p>
        </w:tc>
        <w:tc>
          <w:tcPr>
            <w:tcW w:w="880" w:type="dxa"/>
            <w:tcBorders>
              <w:top w:val="single" w:sz="4" w:space="0" w:color="auto"/>
              <w:left w:val="single" w:sz="4" w:space="0" w:color="auto"/>
            </w:tcBorders>
            <w:shd w:val="clear" w:color="auto" w:fill="FFFFFF"/>
          </w:tcPr>
          <w:p w:rsidR="00CA58AE" w:rsidRPr="00F611C2" w:rsidRDefault="00CA58AE" w:rsidP="00412D96">
            <w:pPr>
              <w:pStyle w:val="a8"/>
              <w:ind w:hanging="1"/>
              <w:jc w:val="both"/>
              <w:rPr>
                <w:rFonts w:ascii="Times New Roman" w:hAnsi="Times New Roman" w:cs="Times New Roman"/>
              </w:rPr>
            </w:pPr>
          </w:p>
        </w:tc>
        <w:tc>
          <w:tcPr>
            <w:tcW w:w="7811" w:type="dxa"/>
            <w:tcBorders>
              <w:top w:val="single" w:sz="4" w:space="0" w:color="auto"/>
              <w:left w:val="single" w:sz="4" w:space="0" w:color="auto"/>
            </w:tcBorders>
            <w:shd w:val="clear" w:color="auto" w:fill="FFFFFF"/>
            <w:vAlign w:val="bottom"/>
          </w:tcPr>
          <w:p w:rsidR="00CA58AE" w:rsidRPr="00F611C2" w:rsidRDefault="00CA58AE" w:rsidP="00412D96">
            <w:pPr>
              <w:pStyle w:val="a8"/>
              <w:ind w:hanging="1"/>
              <w:jc w:val="both"/>
              <w:rPr>
                <w:rFonts w:ascii="Times New Roman" w:hAnsi="Times New Roman" w:cs="Times New Roman"/>
              </w:rPr>
            </w:pPr>
            <w:r w:rsidRPr="00F611C2">
              <w:rPr>
                <w:rFonts w:ascii="Times New Roman" w:hAnsi="Times New Roman" w:cs="Times New Roman"/>
              </w:rPr>
              <w:t>Тема освобождения пространства и уничтожения защиты</w:t>
            </w:r>
          </w:p>
        </w:tc>
        <w:tc>
          <w:tcPr>
            <w:tcW w:w="934" w:type="dxa"/>
            <w:tcBorders>
              <w:top w:val="single" w:sz="4" w:space="0" w:color="auto"/>
              <w:left w:val="single" w:sz="4" w:space="0" w:color="auto"/>
              <w:right w:val="single" w:sz="4" w:space="0" w:color="auto"/>
            </w:tcBorders>
            <w:shd w:val="clear" w:color="auto" w:fill="FFFFFF"/>
          </w:tcPr>
          <w:p w:rsidR="00CA58AE" w:rsidRPr="00F611C2" w:rsidRDefault="00CA58AE" w:rsidP="00412D96">
            <w:pPr>
              <w:pStyle w:val="a8"/>
              <w:ind w:hanging="1"/>
              <w:jc w:val="both"/>
              <w:rPr>
                <w:rFonts w:ascii="Times New Roman" w:hAnsi="Times New Roman" w:cs="Times New Roman"/>
              </w:rPr>
            </w:pPr>
            <w:r w:rsidRPr="00F611C2">
              <w:rPr>
                <w:rFonts w:ascii="Times New Roman" w:hAnsi="Times New Roman" w:cs="Times New Roman"/>
              </w:rPr>
              <w:t>3</w:t>
            </w:r>
          </w:p>
        </w:tc>
      </w:tr>
      <w:tr w:rsidR="00CA58AE" w:rsidRPr="00F611C2" w:rsidTr="00163827">
        <w:trPr>
          <w:trHeight w:hRule="exact" w:val="279"/>
          <w:jc w:val="center"/>
        </w:trPr>
        <w:tc>
          <w:tcPr>
            <w:tcW w:w="718" w:type="dxa"/>
            <w:tcBorders>
              <w:top w:val="single" w:sz="4" w:space="0" w:color="auto"/>
              <w:left w:val="single" w:sz="4" w:space="0" w:color="auto"/>
            </w:tcBorders>
            <w:shd w:val="clear" w:color="auto" w:fill="FFFFFF"/>
          </w:tcPr>
          <w:p w:rsidR="00CA58AE" w:rsidRPr="00782BCF" w:rsidRDefault="00CA58AE" w:rsidP="00782BCF">
            <w:pPr>
              <w:pStyle w:val="a8"/>
              <w:ind w:hanging="1"/>
              <w:jc w:val="center"/>
              <w:rPr>
                <w:rFonts w:ascii="Times New Roman" w:hAnsi="Times New Roman" w:cs="Times New Roman"/>
                <w:b/>
              </w:rPr>
            </w:pPr>
            <w:r w:rsidRPr="00782BCF">
              <w:rPr>
                <w:rFonts w:ascii="Times New Roman" w:hAnsi="Times New Roman" w:cs="Times New Roman"/>
                <w:b/>
              </w:rPr>
              <w:t>25-27</w:t>
            </w:r>
          </w:p>
        </w:tc>
        <w:tc>
          <w:tcPr>
            <w:tcW w:w="880" w:type="dxa"/>
            <w:tcBorders>
              <w:top w:val="single" w:sz="4" w:space="0" w:color="auto"/>
              <w:left w:val="single" w:sz="4" w:space="0" w:color="auto"/>
            </w:tcBorders>
            <w:shd w:val="clear" w:color="auto" w:fill="FFFFFF"/>
          </w:tcPr>
          <w:p w:rsidR="00CA58AE" w:rsidRPr="00F611C2" w:rsidRDefault="00CA58AE" w:rsidP="00412D96">
            <w:pPr>
              <w:pStyle w:val="a8"/>
              <w:ind w:hanging="1"/>
              <w:jc w:val="both"/>
              <w:rPr>
                <w:rFonts w:ascii="Times New Roman" w:hAnsi="Times New Roman" w:cs="Times New Roman"/>
              </w:rPr>
            </w:pPr>
          </w:p>
        </w:tc>
        <w:tc>
          <w:tcPr>
            <w:tcW w:w="7811" w:type="dxa"/>
            <w:tcBorders>
              <w:top w:val="single" w:sz="4" w:space="0" w:color="auto"/>
              <w:left w:val="single" w:sz="4" w:space="0" w:color="auto"/>
            </w:tcBorders>
            <w:shd w:val="clear" w:color="auto" w:fill="FFFFFF"/>
          </w:tcPr>
          <w:p w:rsidR="00CA58AE" w:rsidRPr="00F611C2" w:rsidRDefault="00CA58AE" w:rsidP="00412D96">
            <w:pPr>
              <w:pStyle w:val="a8"/>
              <w:ind w:hanging="1"/>
              <w:jc w:val="both"/>
              <w:rPr>
                <w:rFonts w:ascii="Times New Roman" w:hAnsi="Times New Roman" w:cs="Times New Roman"/>
              </w:rPr>
            </w:pPr>
            <w:r w:rsidRPr="00F611C2">
              <w:rPr>
                <w:rFonts w:ascii="Times New Roman" w:hAnsi="Times New Roman" w:cs="Times New Roman"/>
              </w:rPr>
              <w:t xml:space="preserve">Другие темы комбинаций и сочетание </w:t>
            </w:r>
            <w:proofErr w:type="spellStart"/>
            <w:r w:rsidRPr="00F611C2">
              <w:rPr>
                <w:rFonts w:ascii="Times New Roman" w:hAnsi="Times New Roman" w:cs="Times New Roman"/>
              </w:rPr>
              <w:t>тематич</w:t>
            </w:r>
            <w:proofErr w:type="spellEnd"/>
            <w:r w:rsidRPr="00F611C2">
              <w:rPr>
                <w:rFonts w:ascii="Times New Roman" w:hAnsi="Times New Roman" w:cs="Times New Roman"/>
              </w:rPr>
              <w:t>. приемов</w:t>
            </w:r>
          </w:p>
        </w:tc>
        <w:tc>
          <w:tcPr>
            <w:tcW w:w="934" w:type="dxa"/>
            <w:tcBorders>
              <w:top w:val="single" w:sz="4" w:space="0" w:color="auto"/>
              <w:left w:val="single" w:sz="4" w:space="0" w:color="auto"/>
              <w:right w:val="single" w:sz="4" w:space="0" w:color="auto"/>
            </w:tcBorders>
            <w:shd w:val="clear" w:color="auto" w:fill="FFFFFF"/>
          </w:tcPr>
          <w:p w:rsidR="00CA58AE" w:rsidRPr="00F611C2" w:rsidRDefault="00CA58AE" w:rsidP="00412D96">
            <w:pPr>
              <w:pStyle w:val="a8"/>
              <w:ind w:hanging="1"/>
              <w:jc w:val="both"/>
              <w:rPr>
                <w:rFonts w:ascii="Times New Roman" w:hAnsi="Times New Roman" w:cs="Times New Roman"/>
              </w:rPr>
            </w:pPr>
            <w:r w:rsidRPr="00F611C2">
              <w:rPr>
                <w:rFonts w:ascii="Times New Roman" w:hAnsi="Times New Roman" w:cs="Times New Roman"/>
              </w:rPr>
              <w:t>3</w:t>
            </w:r>
          </w:p>
        </w:tc>
      </w:tr>
      <w:tr w:rsidR="00CA58AE" w:rsidRPr="00F611C2" w:rsidTr="00163827">
        <w:trPr>
          <w:trHeight w:hRule="exact" w:val="562"/>
          <w:jc w:val="center"/>
        </w:trPr>
        <w:tc>
          <w:tcPr>
            <w:tcW w:w="718" w:type="dxa"/>
            <w:tcBorders>
              <w:top w:val="single" w:sz="4" w:space="0" w:color="auto"/>
              <w:left w:val="single" w:sz="4" w:space="0" w:color="auto"/>
            </w:tcBorders>
            <w:shd w:val="clear" w:color="auto" w:fill="FFFFFF"/>
          </w:tcPr>
          <w:p w:rsidR="00CA58AE" w:rsidRPr="00782BCF" w:rsidRDefault="00CA58AE" w:rsidP="00782BCF">
            <w:pPr>
              <w:pStyle w:val="a8"/>
              <w:ind w:hanging="1"/>
              <w:jc w:val="center"/>
              <w:rPr>
                <w:rFonts w:ascii="Times New Roman" w:hAnsi="Times New Roman" w:cs="Times New Roman"/>
                <w:b/>
              </w:rPr>
            </w:pPr>
            <w:r w:rsidRPr="00782BCF">
              <w:rPr>
                <w:rFonts w:ascii="Times New Roman" w:hAnsi="Times New Roman" w:cs="Times New Roman"/>
                <w:b/>
              </w:rPr>
              <w:t>28-29</w:t>
            </w:r>
          </w:p>
        </w:tc>
        <w:tc>
          <w:tcPr>
            <w:tcW w:w="880" w:type="dxa"/>
            <w:tcBorders>
              <w:top w:val="single" w:sz="4" w:space="0" w:color="auto"/>
              <w:left w:val="single" w:sz="4" w:space="0" w:color="auto"/>
            </w:tcBorders>
            <w:shd w:val="clear" w:color="auto" w:fill="FFFFFF"/>
          </w:tcPr>
          <w:p w:rsidR="00CA58AE" w:rsidRPr="00F611C2" w:rsidRDefault="00CA58AE" w:rsidP="00412D96">
            <w:pPr>
              <w:pStyle w:val="a8"/>
              <w:ind w:hanging="1"/>
              <w:jc w:val="both"/>
              <w:rPr>
                <w:rFonts w:ascii="Times New Roman" w:hAnsi="Times New Roman" w:cs="Times New Roman"/>
              </w:rPr>
            </w:pPr>
          </w:p>
        </w:tc>
        <w:tc>
          <w:tcPr>
            <w:tcW w:w="7811" w:type="dxa"/>
            <w:tcBorders>
              <w:top w:val="single" w:sz="4" w:space="0" w:color="auto"/>
              <w:left w:val="single" w:sz="4" w:space="0" w:color="auto"/>
            </w:tcBorders>
            <w:shd w:val="clear" w:color="auto" w:fill="FFFFFF"/>
            <w:vAlign w:val="bottom"/>
          </w:tcPr>
          <w:p w:rsidR="00CA58AE" w:rsidRPr="00F611C2" w:rsidRDefault="00CA58AE" w:rsidP="00412D96">
            <w:pPr>
              <w:pStyle w:val="a8"/>
              <w:ind w:hanging="1"/>
              <w:jc w:val="both"/>
              <w:rPr>
                <w:rFonts w:ascii="Times New Roman" w:hAnsi="Times New Roman" w:cs="Times New Roman"/>
              </w:rPr>
            </w:pPr>
            <w:r w:rsidRPr="00F611C2">
              <w:rPr>
                <w:rFonts w:ascii="Times New Roman" w:hAnsi="Times New Roman" w:cs="Times New Roman"/>
              </w:rPr>
              <w:t>Комбинации, ведущие к достижению материального перевеса. Тема отвлечения. Тема завлечения</w:t>
            </w:r>
          </w:p>
        </w:tc>
        <w:tc>
          <w:tcPr>
            <w:tcW w:w="934" w:type="dxa"/>
            <w:tcBorders>
              <w:top w:val="single" w:sz="4" w:space="0" w:color="auto"/>
              <w:left w:val="single" w:sz="4" w:space="0" w:color="auto"/>
              <w:right w:val="single" w:sz="4" w:space="0" w:color="auto"/>
            </w:tcBorders>
            <w:shd w:val="clear" w:color="auto" w:fill="FFFFFF"/>
            <w:vAlign w:val="center"/>
          </w:tcPr>
          <w:p w:rsidR="00CA58AE" w:rsidRPr="00F611C2" w:rsidRDefault="00CA58AE" w:rsidP="00412D96">
            <w:pPr>
              <w:pStyle w:val="a8"/>
              <w:ind w:hanging="1"/>
              <w:jc w:val="both"/>
              <w:rPr>
                <w:rFonts w:ascii="Times New Roman" w:hAnsi="Times New Roman" w:cs="Times New Roman"/>
              </w:rPr>
            </w:pPr>
            <w:r w:rsidRPr="00F611C2">
              <w:rPr>
                <w:rFonts w:ascii="Times New Roman" w:hAnsi="Times New Roman" w:cs="Times New Roman"/>
              </w:rPr>
              <w:t>2</w:t>
            </w:r>
          </w:p>
        </w:tc>
      </w:tr>
      <w:tr w:rsidR="00CA58AE" w:rsidRPr="00F611C2" w:rsidTr="00163827">
        <w:trPr>
          <w:trHeight w:hRule="exact" w:val="350"/>
          <w:jc w:val="center"/>
        </w:trPr>
        <w:tc>
          <w:tcPr>
            <w:tcW w:w="718" w:type="dxa"/>
            <w:tcBorders>
              <w:top w:val="single" w:sz="4" w:space="0" w:color="auto"/>
              <w:left w:val="single" w:sz="4" w:space="0" w:color="auto"/>
            </w:tcBorders>
            <w:shd w:val="clear" w:color="auto" w:fill="FFFFFF"/>
          </w:tcPr>
          <w:p w:rsidR="00CA58AE" w:rsidRPr="00782BCF" w:rsidRDefault="00CA58AE" w:rsidP="00782BCF">
            <w:pPr>
              <w:pStyle w:val="a8"/>
              <w:ind w:hanging="1"/>
              <w:jc w:val="center"/>
              <w:rPr>
                <w:rFonts w:ascii="Times New Roman" w:hAnsi="Times New Roman" w:cs="Times New Roman"/>
                <w:b/>
              </w:rPr>
            </w:pPr>
            <w:r w:rsidRPr="00782BCF">
              <w:rPr>
                <w:rFonts w:ascii="Times New Roman" w:hAnsi="Times New Roman" w:cs="Times New Roman"/>
                <w:b/>
              </w:rPr>
              <w:t>30-31</w:t>
            </w:r>
          </w:p>
        </w:tc>
        <w:tc>
          <w:tcPr>
            <w:tcW w:w="880" w:type="dxa"/>
            <w:tcBorders>
              <w:top w:val="single" w:sz="4" w:space="0" w:color="auto"/>
              <w:left w:val="single" w:sz="4" w:space="0" w:color="auto"/>
            </w:tcBorders>
            <w:shd w:val="clear" w:color="auto" w:fill="FFFFFF"/>
          </w:tcPr>
          <w:p w:rsidR="00CA58AE" w:rsidRPr="00F611C2" w:rsidRDefault="00CA58AE" w:rsidP="00412D96">
            <w:pPr>
              <w:pStyle w:val="a8"/>
              <w:ind w:hanging="1"/>
              <w:jc w:val="both"/>
              <w:rPr>
                <w:rFonts w:ascii="Times New Roman" w:hAnsi="Times New Roman" w:cs="Times New Roman"/>
              </w:rPr>
            </w:pPr>
          </w:p>
        </w:tc>
        <w:tc>
          <w:tcPr>
            <w:tcW w:w="7811" w:type="dxa"/>
            <w:tcBorders>
              <w:top w:val="single" w:sz="4" w:space="0" w:color="auto"/>
              <w:left w:val="single" w:sz="4" w:space="0" w:color="auto"/>
            </w:tcBorders>
            <w:shd w:val="clear" w:color="auto" w:fill="FFFFFF"/>
          </w:tcPr>
          <w:p w:rsidR="00CA58AE" w:rsidRPr="00F611C2" w:rsidRDefault="00CA58AE" w:rsidP="00412D96">
            <w:pPr>
              <w:pStyle w:val="a8"/>
              <w:ind w:hanging="1"/>
              <w:jc w:val="both"/>
              <w:rPr>
                <w:rFonts w:ascii="Times New Roman" w:hAnsi="Times New Roman" w:cs="Times New Roman"/>
              </w:rPr>
            </w:pPr>
            <w:r w:rsidRPr="00F611C2">
              <w:rPr>
                <w:rFonts w:ascii="Times New Roman" w:hAnsi="Times New Roman" w:cs="Times New Roman"/>
              </w:rPr>
              <w:t>Тема уничтожения защиты. Тема связки</w:t>
            </w:r>
          </w:p>
        </w:tc>
        <w:tc>
          <w:tcPr>
            <w:tcW w:w="934" w:type="dxa"/>
            <w:tcBorders>
              <w:top w:val="single" w:sz="4" w:space="0" w:color="auto"/>
              <w:left w:val="single" w:sz="4" w:space="0" w:color="auto"/>
              <w:right w:val="single" w:sz="4" w:space="0" w:color="auto"/>
            </w:tcBorders>
            <w:shd w:val="clear" w:color="auto" w:fill="FFFFFF"/>
            <w:vAlign w:val="center"/>
          </w:tcPr>
          <w:p w:rsidR="00CA58AE" w:rsidRPr="00F611C2" w:rsidRDefault="00CA58AE" w:rsidP="00412D96">
            <w:pPr>
              <w:pStyle w:val="a8"/>
              <w:ind w:hanging="1"/>
              <w:jc w:val="both"/>
              <w:rPr>
                <w:rFonts w:ascii="Times New Roman" w:hAnsi="Times New Roman" w:cs="Times New Roman"/>
              </w:rPr>
            </w:pPr>
            <w:r w:rsidRPr="00F611C2">
              <w:rPr>
                <w:rFonts w:ascii="Times New Roman" w:hAnsi="Times New Roman" w:cs="Times New Roman"/>
              </w:rPr>
              <w:t>2</w:t>
            </w:r>
          </w:p>
        </w:tc>
      </w:tr>
      <w:tr w:rsidR="00CA58AE" w:rsidRPr="00F611C2" w:rsidTr="00163827">
        <w:trPr>
          <w:trHeight w:hRule="exact" w:val="297"/>
          <w:jc w:val="center"/>
        </w:trPr>
        <w:tc>
          <w:tcPr>
            <w:tcW w:w="718" w:type="dxa"/>
            <w:tcBorders>
              <w:top w:val="single" w:sz="4" w:space="0" w:color="auto"/>
              <w:left w:val="single" w:sz="4" w:space="0" w:color="auto"/>
            </w:tcBorders>
            <w:shd w:val="clear" w:color="auto" w:fill="FFFFFF"/>
          </w:tcPr>
          <w:p w:rsidR="00CA58AE" w:rsidRPr="00782BCF" w:rsidRDefault="00CA58AE" w:rsidP="00782BCF">
            <w:pPr>
              <w:pStyle w:val="a8"/>
              <w:ind w:hanging="1"/>
              <w:jc w:val="center"/>
              <w:rPr>
                <w:rFonts w:ascii="Times New Roman" w:hAnsi="Times New Roman" w:cs="Times New Roman"/>
                <w:b/>
              </w:rPr>
            </w:pPr>
            <w:r w:rsidRPr="00782BCF">
              <w:rPr>
                <w:rFonts w:ascii="Times New Roman" w:hAnsi="Times New Roman" w:cs="Times New Roman"/>
                <w:b/>
              </w:rPr>
              <w:t>32-33</w:t>
            </w:r>
          </w:p>
        </w:tc>
        <w:tc>
          <w:tcPr>
            <w:tcW w:w="880" w:type="dxa"/>
            <w:tcBorders>
              <w:top w:val="single" w:sz="4" w:space="0" w:color="auto"/>
              <w:left w:val="single" w:sz="4" w:space="0" w:color="auto"/>
            </w:tcBorders>
            <w:shd w:val="clear" w:color="auto" w:fill="FFFFFF"/>
          </w:tcPr>
          <w:p w:rsidR="00CA58AE" w:rsidRPr="00F611C2" w:rsidRDefault="00CA58AE" w:rsidP="00412D96">
            <w:pPr>
              <w:pStyle w:val="a8"/>
              <w:ind w:hanging="1"/>
              <w:jc w:val="both"/>
              <w:rPr>
                <w:rFonts w:ascii="Times New Roman" w:hAnsi="Times New Roman" w:cs="Times New Roman"/>
              </w:rPr>
            </w:pPr>
          </w:p>
        </w:tc>
        <w:tc>
          <w:tcPr>
            <w:tcW w:w="7811" w:type="dxa"/>
            <w:tcBorders>
              <w:top w:val="single" w:sz="4" w:space="0" w:color="auto"/>
              <w:left w:val="single" w:sz="4" w:space="0" w:color="auto"/>
            </w:tcBorders>
            <w:shd w:val="clear" w:color="auto" w:fill="FFFFFF"/>
          </w:tcPr>
          <w:p w:rsidR="00CA58AE" w:rsidRPr="00F611C2" w:rsidRDefault="00CA58AE" w:rsidP="00412D96">
            <w:pPr>
              <w:pStyle w:val="a8"/>
              <w:ind w:hanging="1"/>
              <w:jc w:val="both"/>
              <w:rPr>
                <w:rFonts w:ascii="Times New Roman" w:hAnsi="Times New Roman" w:cs="Times New Roman"/>
              </w:rPr>
            </w:pPr>
            <w:r w:rsidRPr="00F611C2">
              <w:rPr>
                <w:rFonts w:ascii="Times New Roman" w:hAnsi="Times New Roman" w:cs="Times New Roman"/>
              </w:rPr>
              <w:t>Тема освобождения пространства. Тема перекрытия</w:t>
            </w:r>
          </w:p>
        </w:tc>
        <w:tc>
          <w:tcPr>
            <w:tcW w:w="934" w:type="dxa"/>
            <w:tcBorders>
              <w:top w:val="single" w:sz="4" w:space="0" w:color="auto"/>
              <w:left w:val="single" w:sz="4" w:space="0" w:color="auto"/>
              <w:right w:val="single" w:sz="4" w:space="0" w:color="auto"/>
            </w:tcBorders>
            <w:shd w:val="clear" w:color="auto" w:fill="FFFFFF"/>
            <w:vAlign w:val="center"/>
          </w:tcPr>
          <w:p w:rsidR="00CA58AE" w:rsidRPr="00F611C2" w:rsidRDefault="00CA58AE" w:rsidP="00412D96">
            <w:pPr>
              <w:pStyle w:val="a8"/>
              <w:ind w:hanging="1"/>
              <w:jc w:val="both"/>
              <w:rPr>
                <w:rFonts w:ascii="Times New Roman" w:hAnsi="Times New Roman" w:cs="Times New Roman"/>
              </w:rPr>
            </w:pPr>
            <w:r w:rsidRPr="00F611C2">
              <w:rPr>
                <w:rFonts w:ascii="Times New Roman" w:hAnsi="Times New Roman" w:cs="Times New Roman"/>
              </w:rPr>
              <w:t>2</w:t>
            </w:r>
          </w:p>
        </w:tc>
      </w:tr>
      <w:tr w:rsidR="00CA58AE" w:rsidRPr="00F611C2" w:rsidTr="00163827">
        <w:trPr>
          <w:trHeight w:hRule="exact" w:val="331"/>
          <w:jc w:val="center"/>
        </w:trPr>
        <w:tc>
          <w:tcPr>
            <w:tcW w:w="718" w:type="dxa"/>
            <w:tcBorders>
              <w:top w:val="single" w:sz="4" w:space="0" w:color="auto"/>
              <w:left w:val="single" w:sz="4" w:space="0" w:color="auto"/>
              <w:bottom w:val="single" w:sz="4" w:space="0" w:color="auto"/>
            </w:tcBorders>
            <w:shd w:val="clear" w:color="auto" w:fill="FFFFFF"/>
          </w:tcPr>
          <w:p w:rsidR="00CA58AE" w:rsidRPr="00782BCF" w:rsidRDefault="00CA58AE" w:rsidP="00782BCF">
            <w:pPr>
              <w:pStyle w:val="a8"/>
              <w:ind w:hanging="1"/>
              <w:jc w:val="center"/>
              <w:rPr>
                <w:rFonts w:ascii="Times New Roman" w:hAnsi="Times New Roman" w:cs="Times New Roman"/>
                <w:b/>
              </w:rPr>
            </w:pPr>
            <w:r w:rsidRPr="00782BCF">
              <w:rPr>
                <w:rFonts w:ascii="Times New Roman" w:hAnsi="Times New Roman" w:cs="Times New Roman"/>
                <w:b/>
              </w:rPr>
              <w:t>34</w:t>
            </w:r>
          </w:p>
        </w:tc>
        <w:tc>
          <w:tcPr>
            <w:tcW w:w="880" w:type="dxa"/>
            <w:tcBorders>
              <w:top w:val="single" w:sz="4" w:space="0" w:color="auto"/>
              <w:left w:val="single" w:sz="4" w:space="0" w:color="auto"/>
              <w:bottom w:val="single" w:sz="4" w:space="0" w:color="auto"/>
            </w:tcBorders>
            <w:shd w:val="clear" w:color="auto" w:fill="FFFFFF"/>
          </w:tcPr>
          <w:p w:rsidR="00CA58AE" w:rsidRPr="00F611C2" w:rsidRDefault="00CA58AE" w:rsidP="00412D96">
            <w:pPr>
              <w:pStyle w:val="a8"/>
              <w:ind w:hanging="1"/>
              <w:jc w:val="both"/>
              <w:rPr>
                <w:rFonts w:ascii="Times New Roman" w:hAnsi="Times New Roman" w:cs="Times New Roman"/>
              </w:rPr>
            </w:pPr>
          </w:p>
        </w:tc>
        <w:tc>
          <w:tcPr>
            <w:tcW w:w="7811" w:type="dxa"/>
            <w:tcBorders>
              <w:top w:val="single" w:sz="4" w:space="0" w:color="auto"/>
              <w:left w:val="single" w:sz="4" w:space="0" w:color="auto"/>
              <w:bottom w:val="single" w:sz="4" w:space="0" w:color="auto"/>
            </w:tcBorders>
            <w:shd w:val="clear" w:color="auto" w:fill="FFFFFF"/>
          </w:tcPr>
          <w:p w:rsidR="00CA58AE" w:rsidRPr="00F611C2" w:rsidRDefault="00CA58AE" w:rsidP="00412D96">
            <w:pPr>
              <w:pStyle w:val="a8"/>
              <w:ind w:hanging="1"/>
              <w:jc w:val="both"/>
              <w:rPr>
                <w:rFonts w:ascii="Times New Roman" w:hAnsi="Times New Roman" w:cs="Times New Roman"/>
              </w:rPr>
            </w:pPr>
            <w:r w:rsidRPr="00F611C2">
              <w:rPr>
                <w:rFonts w:ascii="Times New Roman" w:hAnsi="Times New Roman" w:cs="Times New Roman"/>
              </w:rPr>
              <w:t>Повторение программного материала</w:t>
            </w:r>
          </w:p>
        </w:tc>
        <w:tc>
          <w:tcPr>
            <w:tcW w:w="934" w:type="dxa"/>
            <w:tcBorders>
              <w:top w:val="single" w:sz="4" w:space="0" w:color="auto"/>
              <w:left w:val="single" w:sz="4" w:space="0" w:color="auto"/>
              <w:bottom w:val="single" w:sz="4" w:space="0" w:color="auto"/>
              <w:right w:val="single" w:sz="4" w:space="0" w:color="auto"/>
            </w:tcBorders>
            <w:shd w:val="clear" w:color="auto" w:fill="FFFFFF"/>
            <w:vAlign w:val="center"/>
          </w:tcPr>
          <w:p w:rsidR="00CA58AE" w:rsidRPr="00F611C2" w:rsidRDefault="00CA58AE" w:rsidP="00412D96">
            <w:pPr>
              <w:pStyle w:val="a8"/>
              <w:ind w:hanging="1"/>
              <w:jc w:val="both"/>
              <w:rPr>
                <w:rFonts w:ascii="Times New Roman" w:hAnsi="Times New Roman" w:cs="Times New Roman"/>
              </w:rPr>
            </w:pPr>
            <w:r w:rsidRPr="00F611C2">
              <w:rPr>
                <w:rFonts w:ascii="Times New Roman" w:hAnsi="Times New Roman" w:cs="Times New Roman"/>
              </w:rPr>
              <w:t>1</w:t>
            </w:r>
          </w:p>
        </w:tc>
      </w:tr>
    </w:tbl>
    <w:p w:rsidR="00412D96" w:rsidRDefault="00412D96" w:rsidP="005D0859">
      <w:pPr>
        <w:pStyle w:val="a8"/>
        <w:ind w:firstLine="567"/>
        <w:jc w:val="both"/>
        <w:rPr>
          <w:rFonts w:ascii="Times New Roman" w:hAnsi="Times New Roman" w:cs="Times New Roman"/>
        </w:rPr>
      </w:pPr>
      <w:bookmarkStart w:id="11" w:name="bookmark11"/>
    </w:p>
    <w:p w:rsidR="00EE5888" w:rsidRDefault="00EE5888" w:rsidP="00060A86">
      <w:pPr>
        <w:pStyle w:val="a8"/>
        <w:rPr>
          <w:rFonts w:ascii="Times New Roman" w:hAnsi="Times New Roman" w:cs="Times New Roman"/>
          <w:b/>
          <w:sz w:val="28"/>
          <w:szCs w:val="28"/>
        </w:rPr>
      </w:pPr>
    </w:p>
    <w:p w:rsidR="00CA58AE" w:rsidRPr="00163827" w:rsidRDefault="00412D96" w:rsidP="00782BCF">
      <w:pPr>
        <w:pStyle w:val="a8"/>
        <w:ind w:firstLine="567"/>
        <w:jc w:val="center"/>
        <w:rPr>
          <w:rFonts w:ascii="Times New Roman" w:hAnsi="Times New Roman" w:cs="Times New Roman"/>
          <w:b/>
          <w:sz w:val="28"/>
          <w:szCs w:val="28"/>
        </w:rPr>
      </w:pPr>
      <w:r w:rsidRPr="00163827">
        <w:rPr>
          <w:rFonts w:ascii="Times New Roman" w:hAnsi="Times New Roman" w:cs="Times New Roman"/>
          <w:b/>
          <w:sz w:val="28"/>
          <w:szCs w:val="28"/>
        </w:rPr>
        <w:t xml:space="preserve">8 </w:t>
      </w:r>
      <w:r w:rsidR="00CA58AE" w:rsidRPr="00163827">
        <w:rPr>
          <w:rFonts w:ascii="Times New Roman" w:hAnsi="Times New Roman" w:cs="Times New Roman"/>
          <w:b/>
          <w:sz w:val="28"/>
          <w:szCs w:val="28"/>
        </w:rPr>
        <w:t>класс (34 часа)</w:t>
      </w:r>
      <w:bookmarkEnd w:id="11"/>
    </w:p>
    <w:p w:rsidR="00782BCF" w:rsidRPr="00F611C2" w:rsidRDefault="00782BCF" w:rsidP="005D0859">
      <w:pPr>
        <w:pStyle w:val="a8"/>
        <w:ind w:firstLine="567"/>
        <w:jc w:val="both"/>
        <w:rPr>
          <w:rFonts w:ascii="Times New Roman" w:hAnsi="Times New Roman" w:cs="Times New Roman"/>
        </w:rPr>
      </w:pPr>
    </w:p>
    <w:tbl>
      <w:tblPr>
        <w:tblOverlap w:val="never"/>
        <w:tblW w:w="10371" w:type="dxa"/>
        <w:jc w:val="center"/>
        <w:tblLayout w:type="fixed"/>
        <w:tblCellMar>
          <w:left w:w="10" w:type="dxa"/>
          <w:right w:w="10" w:type="dxa"/>
        </w:tblCellMar>
        <w:tblLook w:val="0000"/>
      </w:tblPr>
      <w:tblGrid>
        <w:gridCol w:w="794"/>
        <w:gridCol w:w="1094"/>
        <w:gridCol w:w="7529"/>
        <w:gridCol w:w="954"/>
      </w:tblGrid>
      <w:tr w:rsidR="00CA58AE" w:rsidRPr="00F611C2" w:rsidTr="00163827">
        <w:trPr>
          <w:trHeight w:hRule="exact" w:val="528"/>
          <w:jc w:val="center"/>
        </w:trPr>
        <w:tc>
          <w:tcPr>
            <w:tcW w:w="794" w:type="dxa"/>
            <w:tcBorders>
              <w:top w:val="single" w:sz="4" w:space="0" w:color="auto"/>
              <w:left w:val="single" w:sz="4" w:space="0" w:color="auto"/>
            </w:tcBorders>
            <w:shd w:val="clear" w:color="auto" w:fill="FFFFFF"/>
            <w:vAlign w:val="bottom"/>
          </w:tcPr>
          <w:p w:rsidR="00CA58AE" w:rsidRPr="00163827" w:rsidRDefault="00CA58AE" w:rsidP="00163827">
            <w:pPr>
              <w:pStyle w:val="a8"/>
              <w:jc w:val="center"/>
              <w:rPr>
                <w:rFonts w:ascii="Times New Roman" w:hAnsi="Times New Roman" w:cs="Times New Roman"/>
                <w:b/>
              </w:rPr>
            </w:pPr>
            <w:r w:rsidRPr="00163827">
              <w:rPr>
                <w:rFonts w:ascii="Times New Roman" w:hAnsi="Times New Roman" w:cs="Times New Roman"/>
                <w:b/>
              </w:rPr>
              <w:lastRenderedPageBreak/>
              <w:t>№</w:t>
            </w:r>
          </w:p>
        </w:tc>
        <w:tc>
          <w:tcPr>
            <w:tcW w:w="1094" w:type="dxa"/>
            <w:tcBorders>
              <w:top w:val="single" w:sz="4" w:space="0" w:color="auto"/>
              <w:left w:val="single" w:sz="4" w:space="0" w:color="auto"/>
            </w:tcBorders>
            <w:shd w:val="clear" w:color="auto" w:fill="FFFFFF"/>
            <w:vAlign w:val="bottom"/>
          </w:tcPr>
          <w:p w:rsidR="00CA58AE" w:rsidRPr="00782BCF" w:rsidRDefault="00CA58AE" w:rsidP="00782BCF">
            <w:pPr>
              <w:pStyle w:val="a8"/>
              <w:jc w:val="center"/>
              <w:rPr>
                <w:rFonts w:ascii="Times New Roman" w:hAnsi="Times New Roman" w:cs="Times New Roman"/>
                <w:b/>
              </w:rPr>
            </w:pPr>
            <w:r w:rsidRPr="00782BCF">
              <w:rPr>
                <w:rFonts w:ascii="Times New Roman" w:hAnsi="Times New Roman" w:cs="Times New Roman"/>
                <w:b/>
              </w:rPr>
              <w:t>Дата</w:t>
            </w:r>
          </w:p>
        </w:tc>
        <w:tc>
          <w:tcPr>
            <w:tcW w:w="7529" w:type="dxa"/>
            <w:tcBorders>
              <w:top w:val="single" w:sz="4" w:space="0" w:color="auto"/>
              <w:left w:val="single" w:sz="4" w:space="0" w:color="auto"/>
            </w:tcBorders>
            <w:shd w:val="clear" w:color="auto" w:fill="FFFFFF"/>
            <w:vAlign w:val="bottom"/>
          </w:tcPr>
          <w:p w:rsidR="00CA58AE" w:rsidRPr="00782BCF" w:rsidRDefault="00CA58AE" w:rsidP="00782BCF">
            <w:pPr>
              <w:pStyle w:val="a8"/>
              <w:jc w:val="center"/>
              <w:rPr>
                <w:rFonts w:ascii="Times New Roman" w:hAnsi="Times New Roman" w:cs="Times New Roman"/>
                <w:b/>
              </w:rPr>
            </w:pPr>
            <w:r w:rsidRPr="00782BCF">
              <w:rPr>
                <w:rFonts w:ascii="Times New Roman" w:hAnsi="Times New Roman" w:cs="Times New Roman"/>
                <w:b/>
              </w:rPr>
              <w:t>Тема урока</w:t>
            </w:r>
          </w:p>
        </w:tc>
        <w:tc>
          <w:tcPr>
            <w:tcW w:w="954" w:type="dxa"/>
            <w:tcBorders>
              <w:top w:val="single" w:sz="4" w:space="0" w:color="auto"/>
              <w:left w:val="single" w:sz="4" w:space="0" w:color="auto"/>
              <w:right w:val="single" w:sz="4" w:space="0" w:color="auto"/>
            </w:tcBorders>
            <w:shd w:val="clear" w:color="auto" w:fill="FFFFFF"/>
            <w:vAlign w:val="bottom"/>
          </w:tcPr>
          <w:p w:rsidR="00CA58AE" w:rsidRPr="00782BCF" w:rsidRDefault="00CA58AE" w:rsidP="00782BCF">
            <w:pPr>
              <w:pStyle w:val="a8"/>
              <w:jc w:val="center"/>
              <w:rPr>
                <w:rFonts w:ascii="Times New Roman" w:hAnsi="Times New Roman" w:cs="Times New Roman"/>
                <w:b/>
              </w:rPr>
            </w:pPr>
            <w:r w:rsidRPr="00782BCF">
              <w:rPr>
                <w:rFonts w:ascii="Times New Roman" w:hAnsi="Times New Roman" w:cs="Times New Roman"/>
                <w:b/>
              </w:rPr>
              <w:t>Кол-во часов</w:t>
            </w:r>
          </w:p>
        </w:tc>
      </w:tr>
      <w:tr w:rsidR="00CA58AE" w:rsidRPr="00F611C2" w:rsidTr="00163827">
        <w:trPr>
          <w:trHeight w:hRule="exact" w:val="274"/>
          <w:jc w:val="center"/>
        </w:trPr>
        <w:tc>
          <w:tcPr>
            <w:tcW w:w="10371" w:type="dxa"/>
            <w:gridSpan w:val="4"/>
            <w:tcBorders>
              <w:top w:val="single" w:sz="4" w:space="0" w:color="auto"/>
              <w:left w:val="single" w:sz="4" w:space="0" w:color="auto"/>
              <w:right w:val="single" w:sz="4" w:space="0" w:color="auto"/>
            </w:tcBorders>
            <w:shd w:val="clear" w:color="auto" w:fill="FFFFFF"/>
            <w:vAlign w:val="bottom"/>
          </w:tcPr>
          <w:p w:rsidR="00CA58AE" w:rsidRPr="00163827" w:rsidRDefault="00CA58AE" w:rsidP="00163827">
            <w:pPr>
              <w:pStyle w:val="a8"/>
              <w:jc w:val="center"/>
              <w:rPr>
                <w:rFonts w:ascii="Times New Roman" w:hAnsi="Times New Roman" w:cs="Times New Roman"/>
                <w:b/>
              </w:rPr>
            </w:pPr>
            <w:r w:rsidRPr="00163827">
              <w:rPr>
                <w:rFonts w:ascii="Times New Roman" w:hAnsi="Times New Roman" w:cs="Times New Roman"/>
                <w:b/>
              </w:rPr>
              <w:t>Повто</w:t>
            </w:r>
            <w:r w:rsidR="00782BCF" w:rsidRPr="00163827">
              <w:rPr>
                <w:rFonts w:ascii="Times New Roman" w:hAnsi="Times New Roman" w:cs="Times New Roman"/>
                <w:b/>
              </w:rPr>
              <w:t>р</w:t>
            </w:r>
            <w:r w:rsidRPr="00163827">
              <w:rPr>
                <w:rFonts w:ascii="Times New Roman" w:hAnsi="Times New Roman" w:cs="Times New Roman"/>
                <w:b/>
              </w:rPr>
              <w:t>ение и зак</w:t>
            </w:r>
            <w:r w:rsidR="00782BCF" w:rsidRPr="00163827">
              <w:rPr>
                <w:rFonts w:ascii="Times New Roman" w:hAnsi="Times New Roman" w:cs="Times New Roman"/>
                <w:b/>
              </w:rPr>
              <w:t>р</w:t>
            </w:r>
            <w:r w:rsidRPr="00163827">
              <w:rPr>
                <w:rFonts w:ascii="Times New Roman" w:hAnsi="Times New Roman" w:cs="Times New Roman"/>
                <w:b/>
              </w:rPr>
              <w:t>епление (34ч.)</w:t>
            </w:r>
          </w:p>
        </w:tc>
      </w:tr>
      <w:tr w:rsidR="00CA58AE" w:rsidRPr="00F611C2" w:rsidTr="00163827">
        <w:trPr>
          <w:trHeight w:hRule="exact" w:val="288"/>
          <w:jc w:val="center"/>
        </w:trPr>
        <w:tc>
          <w:tcPr>
            <w:tcW w:w="794" w:type="dxa"/>
            <w:tcBorders>
              <w:top w:val="single" w:sz="4" w:space="0" w:color="auto"/>
              <w:left w:val="single" w:sz="4" w:space="0" w:color="auto"/>
            </w:tcBorders>
            <w:shd w:val="clear" w:color="auto" w:fill="FFFFFF"/>
            <w:vAlign w:val="bottom"/>
          </w:tcPr>
          <w:p w:rsidR="00CA58AE" w:rsidRPr="00163827" w:rsidRDefault="00CA58AE" w:rsidP="00163827">
            <w:pPr>
              <w:pStyle w:val="a8"/>
              <w:rPr>
                <w:rFonts w:ascii="Times New Roman" w:hAnsi="Times New Roman" w:cs="Times New Roman"/>
                <w:b/>
              </w:rPr>
            </w:pPr>
            <w:r w:rsidRPr="00163827">
              <w:rPr>
                <w:rFonts w:ascii="Times New Roman" w:hAnsi="Times New Roman" w:cs="Times New Roman"/>
                <w:b/>
              </w:rPr>
              <w:t>1</w:t>
            </w:r>
          </w:p>
        </w:tc>
        <w:tc>
          <w:tcPr>
            <w:tcW w:w="1094" w:type="dxa"/>
            <w:tcBorders>
              <w:top w:val="single" w:sz="4" w:space="0" w:color="auto"/>
              <w:left w:val="single" w:sz="4" w:space="0" w:color="auto"/>
            </w:tcBorders>
            <w:shd w:val="clear" w:color="auto" w:fill="FFFFFF"/>
          </w:tcPr>
          <w:p w:rsidR="00CA58AE" w:rsidRPr="00F611C2" w:rsidRDefault="00CA58AE" w:rsidP="00782BCF">
            <w:pPr>
              <w:pStyle w:val="a8"/>
              <w:jc w:val="both"/>
              <w:rPr>
                <w:rFonts w:ascii="Times New Roman" w:hAnsi="Times New Roman" w:cs="Times New Roman"/>
              </w:rPr>
            </w:pPr>
          </w:p>
        </w:tc>
        <w:tc>
          <w:tcPr>
            <w:tcW w:w="7529" w:type="dxa"/>
            <w:tcBorders>
              <w:top w:val="single" w:sz="4" w:space="0" w:color="auto"/>
              <w:left w:val="single" w:sz="4" w:space="0" w:color="auto"/>
            </w:tcBorders>
            <w:shd w:val="clear" w:color="auto" w:fill="FFFFFF"/>
            <w:vAlign w:val="bottom"/>
          </w:tcPr>
          <w:p w:rsidR="00CA58AE" w:rsidRPr="00F611C2" w:rsidRDefault="00CA58AE" w:rsidP="00782BCF">
            <w:pPr>
              <w:pStyle w:val="a8"/>
              <w:jc w:val="both"/>
              <w:rPr>
                <w:rFonts w:ascii="Times New Roman" w:hAnsi="Times New Roman" w:cs="Times New Roman"/>
              </w:rPr>
            </w:pPr>
            <w:r w:rsidRPr="00F611C2">
              <w:rPr>
                <w:rFonts w:ascii="Times New Roman" w:hAnsi="Times New Roman" w:cs="Times New Roman"/>
              </w:rPr>
              <w:t>Поля, горизонталь, вертикаль, диагональ, центр</w:t>
            </w:r>
          </w:p>
        </w:tc>
        <w:tc>
          <w:tcPr>
            <w:tcW w:w="954"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782BCF">
            <w:pPr>
              <w:pStyle w:val="a8"/>
              <w:jc w:val="both"/>
              <w:rPr>
                <w:rFonts w:ascii="Times New Roman" w:hAnsi="Times New Roman" w:cs="Times New Roman"/>
              </w:rPr>
            </w:pPr>
            <w:r w:rsidRPr="00F611C2">
              <w:rPr>
                <w:rFonts w:ascii="Times New Roman" w:hAnsi="Times New Roman" w:cs="Times New Roman"/>
              </w:rPr>
              <w:t>1</w:t>
            </w:r>
          </w:p>
        </w:tc>
      </w:tr>
      <w:tr w:rsidR="00CA58AE" w:rsidRPr="00F611C2" w:rsidTr="00163827">
        <w:trPr>
          <w:trHeight w:hRule="exact" w:val="278"/>
          <w:jc w:val="center"/>
        </w:trPr>
        <w:tc>
          <w:tcPr>
            <w:tcW w:w="794" w:type="dxa"/>
            <w:tcBorders>
              <w:top w:val="single" w:sz="4" w:space="0" w:color="auto"/>
              <w:left w:val="single" w:sz="4" w:space="0" w:color="auto"/>
            </w:tcBorders>
            <w:shd w:val="clear" w:color="auto" w:fill="FFFFFF"/>
            <w:vAlign w:val="bottom"/>
          </w:tcPr>
          <w:p w:rsidR="00CA58AE" w:rsidRPr="00163827" w:rsidRDefault="00CA58AE" w:rsidP="00163827">
            <w:pPr>
              <w:pStyle w:val="a8"/>
              <w:rPr>
                <w:rFonts w:ascii="Times New Roman" w:hAnsi="Times New Roman" w:cs="Times New Roman"/>
                <w:b/>
              </w:rPr>
            </w:pPr>
            <w:r w:rsidRPr="00163827">
              <w:rPr>
                <w:rFonts w:ascii="Times New Roman" w:hAnsi="Times New Roman" w:cs="Times New Roman"/>
                <w:b/>
              </w:rPr>
              <w:t>2</w:t>
            </w:r>
          </w:p>
        </w:tc>
        <w:tc>
          <w:tcPr>
            <w:tcW w:w="1094" w:type="dxa"/>
            <w:tcBorders>
              <w:top w:val="single" w:sz="4" w:space="0" w:color="auto"/>
              <w:left w:val="single" w:sz="4" w:space="0" w:color="auto"/>
            </w:tcBorders>
            <w:shd w:val="clear" w:color="auto" w:fill="FFFFFF"/>
          </w:tcPr>
          <w:p w:rsidR="00CA58AE" w:rsidRPr="00F611C2" w:rsidRDefault="00CA58AE" w:rsidP="00782BCF">
            <w:pPr>
              <w:pStyle w:val="a8"/>
              <w:jc w:val="both"/>
              <w:rPr>
                <w:rFonts w:ascii="Times New Roman" w:hAnsi="Times New Roman" w:cs="Times New Roman"/>
              </w:rPr>
            </w:pPr>
          </w:p>
        </w:tc>
        <w:tc>
          <w:tcPr>
            <w:tcW w:w="7529" w:type="dxa"/>
            <w:tcBorders>
              <w:top w:val="single" w:sz="4" w:space="0" w:color="auto"/>
              <w:left w:val="single" w:sz="4" w:space="0" w:color="auto"/>
            </w:tcBorders>
            <w:shd w:val="clear" w:color="auto" w:fill="FFFFFF"/>
            <w:vAlign w:val="bottom"/>
          </w:tcPr>
          <w:p w:rsidR="00CA58AE" w:rsidRPr="00F611C2" w:rsidRDefault="00CA58AE" w:rsidP="00782BCF">
            <w:pPr>
              <w:pStyle w:val="a8"/>
              <w:jc w:val="both"/>
              <w:rPr>
                <w:rFonts w:ascii="Times New Roman" w:hAnsi="Times New Roman" w:cs="Times New Roman"/>
              </w:rPr>
            </w:pPr>
            <w:r w:rsidRPr="00F611C2">
              <w:rPr>
                <w:rFonts w:ascii="Times New Roman" w:hAnsi="Times New Roman" w:cs="Times New Roman"/>
              </w:rPr>
              <w:t>Ходы фигур, взятие</w:t>
            </w:r>
          </w:p>
        </w:tc>
        <w:tc>
          <w:tcPr>
            <w:tcW w:w="954"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782BCF">
            <w:pPr>
              <w:pStyle w:val="a8"/>
              <w:jc w:val="both"/>
              <w:rPr>
                <w:rFonts w:ascii="Times New Roman" w:hAnsi="Times New Roman" w:cs="Times New Roman"/>
              </w:rPr>
            </w:pPr>
            <w:r w:rsidRPr="00F611C2">
              <w:rPr>
                <w:rFonts w:ascii="Times New Roman" w:hAnsi="Times New Roman" w:cs="Times New Roman"/>
              </w:rPr>
              <w:t>1</w:t>
            </w:r>
          </w:p>
        </w:tc>
      </w:tr>
      <w:tr w:rsidR="00CA58AE" w:rsidRPr="00F611C2" w:rsidTr="00163827">
        <w:trPr>
          <w:trHeight w:hRule="exact" w:val="288"/>
          <w:jc w:val="center"/>
        </w:trPr>
        <w:tc>
          <w:tcPr>
            <w:tcW w:w="794" w:type="dxa"/>
            <w:tcBorders>
              <w:top w:val="single" w:sz="4" w:space="0" w:color="auto"/>
              <w:left w:val="single" w:sz="4" w:space="0" w:color="auto"/>
              <w:bottom w:val="single" w:sz="4" w:space="0" w:color="auto"/>
            </w:tcBorders>
            <w:shd w:val="clear" w:color="auto" w:fill="FFFFFF"/>
            <w:vAlign w:val="bottom"/>
          </w:tcPr>
          <w:p w:rsidR="00CA58AE" w:rsidRPr="00163827" w:rsidRDefault="00CA58AE" w:rsidP="00163827">
            <w:pPr>
              <w:pStyle w:val="a8"/>
              <w:rPr>
                <w:rFonts w:ascii="Times New Roman" w:hAnsi="Times New Roman" w:cs="Times New Roman"/>
                <w:b/>
              </w:rPr>
            </w:pPr>
            <w:r w:rsidRPr="00163827">
              <w:rPr>
                <w:rFonts w:ascii="Times New Roman" w:hAnsi="Times New Roman" w:cs="Times New Roman"/>
                <w:b/>
              </w:rPr>
              <w:t>3</w:t>
            </w:r>
          </w:p>
        </w:tc>
        <w:tc>
          <w:tcPr>
            <w:tcW w:w="1094" w:type="dxa"/>
            <w:tcBorders>
              <w:top w:val="single" w:sz="4" w:space="0" w:color="auto"/>
              <w:left w:val="single" w:sz="4" w:space="0" w:color="auto"/>
              <w:bottom w:val="single" w:sz="4" w:space="0" w:color="auto"/>
            </w:tcBorders>
            <w:shd w:val="clear" w:color="auto" w:fill="FFFFFF"/>
          </w:tcPr>
          <w:p w:rsidR="00CA58AE" w:rsidRPr="00F611C2" w:rsidRDefault="00CA58AE" w:rsidP="00782BCF">
            <w:pPr>
              <w:pStyle w:val="a8"/>
              <w:jc w:val="both"/>
              <w:rPr>
                <w:rFonts w:ascii="Times New Roman" w:hAnsi="Times New Roman" w:cs="Times New Roman"/>
              </w:rPr>
            </w:pPr>
          </w:p>
        </w:tc>
        <w:tc>
          <w:tcPr>
            <w:tcW w:w="7529" w:type="dxa"/>
            <w:tcBorders>
              <w:top w:val="single" w:sz="4" w:space="0" w:color="auto"/>
              <w:left w:val="single" w:sz="4" w:space="0" w:color="auto"/>
              <w:bottom w:val="single" w:sz="4" w:space="0" w:color="auto"/>
            </w:tcBorders>
            <w:shd w:val="clear" w:color="auto" w:fill="FFFFFF"/>
            <w:vAlign w:val="bottom"/>
          </w:tcPr>
          <w:p w:rsidR="00CA58AE" w:rsidRPr="00F611C2" w:rsidRDefault="00CA58AE" w:rsidP="00782BCF">
            <w:pPr>
              <w:pStyle w:val="a8"/>
              <w:jc w:val="both"/>
              <w:rPr>
                <w:rFonts w:ascii="Times New Roman" w:hAnsi="Times New Roman" w:cs="Times New Roman"/>
              </w:rPr>
            </w:pPr>
            <w:r w:rsidRPr="00F611C2">
              <w:rPr>
                <w:rFonts w:ascii="Times New Roman" w:hAnsi="Times New Roman" w:cs="Times New Roman"/>
              </w:rPr>
              <w:t>Рокировка</w:t>
            </w:r>
          </w:p>
        </w:tc>
        <w:tc>
          <w:tcPr>
            <w:tcW w:w="954" w:type="dxa"/>
            <w:tcBorders>
              <w:top w:val="single" w:sz="4" w:space="0" w:color="auto"/>
              <w:left w:val="single" w:sz="4" w:space="0" w:color="auto"/>
              <w:bottom w:val="single" w:sz="4" w:space="0" w:color="auto"/>
              <w:right w:val="single" w:sz="4" w:space="0" w:color="auto"/>
            </w:tcBorders>
            <w:shd w:val="clear" w:color="auto" w:fill="FFFFFF"/>
            <w:vAlign w:val="bottom"/>
          </w:tcPr>
          <w:p w:rsidR="00CA58AE" w:rsidRPr="00F611C2" w:rsidRDefault="00CA58AE" w:rsidP="00782BCF">
            <w:pPr>
              <w:pStyle w:val="a8"/>
              <w:jc w:val="both"/>
              <w:rPr>
                <w:rFonts w:ascii="Times New Roman" w:hAnsi="Times New Roman" w:cs="Times New Roman"/>
              </w:rPr>
            </w:pPr>
            <w:r w:rsidRPr="00F611C2">
              <w:rPr>
                <w:rFonts w:ascii="Times New Roman" w:hAnsi="Times New Roman" w:cs="Times New Roman"/>
              </w:rPr>
              <w:t>1</w:t>
            </w:r>
          </w:p>
        </w:tc>
      </w:tr>
      <w:tr w:rsidR="00CA58AE" w:rsidRPr="00F611C2" w:rsidTr="00163827">
        <w:trPr>
          <w:trHeight w:hRule="exact" w:val="288"/>
          <w:jc w:val="center"/>
        </w:trPr>
        <w:tc>
          <w:tcPr>
            <w:tcW w:w="794" w:type="dxa"/>
            <w:tcBorders>
              <w:top w:val="single" w:sz="4" w:space="0" w:color="auto"/>
              <w:left w:val="single" w:sz="4" w:space="0" w:color="auto"/>
            </w:tcBorders>
            <w:shd w:val="clear" w:color="auto" w:fill="FFFFFF"/>
            <w:vAlign w:val="bottom"/>
          </w:tcPr>
          <w:p w:rsidR="00CA58AE" w:rsidRPr="00163827" w:rsidRDefault="00CA58AE" w:rsidP="00163827">
            <w:pPr>
              <w:pStyle w:val="a8"/>
              <w:rPr>
                <w:rFonts w:ascii="Times New Roman" w:hAnsi="Times New Roman" w:cs="Times New Roman"/>
                <w:b/>
              </w:rPr>
            </w:pPr>
            <w:r w:rsidRPr="00163827">
              <w:rPr>
                <w:rFonts w:ascii="Times New Roman" w:hAnsi="Times New Roman" w:cs="Times New Roman"/>
                <w:b/>
              </w:rPr>
              <w:t>4-6</w:t>
            </w:r>
          </w:p>
        </w:tc>
        <w:tc>
          <w:tcPr>
            <w:tcW w:w="1094" w:type="dxa"/>
            <w:tcBorders>
              <w:top w:val="single" w:sz="4" w:space="0" w:color="auto"/>
              <w:left w:val="single" w:sz="4" w:space="0" w:color="auto"/>
            </w:tcBorders>
            <w:shd w:val="clear" w:color="auto" w:fill="FFFFFF"/>
          </w:tcPr>
          <w:p w:rsidR="00CA58AE" w:rsidRPr="00F611C2" w:rsidRDefault="00CA58AE" w:rsidP="00782BCF">
            <w:pPr>
              <w:pStyle w:val="a8"/>
              <w:jc w:val="both"/>
              <w:rPr>
                <w:rFonts w:ascii="Times New Roman" w:hAnsi="Times New Roman" w:cs="Times New Roman"/>
              </w:rPr>
            </w:pPr>
          </w:p>
        </w:tc>
        <w:tc>
          <w:tcPr>
            <w:tcW w:w="7529" w:type="dxa"/>
            <w:tcBorders>
              <w:top w:val="single" w:sz="4" w:space="0" w:color="auto"/>
              <w:left w:val="single" w:sz="4" w:space="0" w:color="auto"/>
            </w:tcBorders>
            <w:shd w:val="clear" w:color="auto" w:fill="FFFFFF"/>
            <w:vAlign w:val="bottom"/>
          </w:tcPr>
          <w:p w:rsidR="00CA58AE" w:rsidRPr="00F611C2" w:rsidRDefault="00CA58AE" w:rsidP="00782BCF">
            <w:pPr>
              <w:pStyle w:val="a8"/>
              <w:jc w:val="both"/>
              <w:rPr>
                <w:rFonts w:ascii="Times New Roman" w:hAnsi="Times New Roman" w:cs="Times New Roman"/>
              </w:rPr>
            </w:pPr>
            <w:r w:rsidRPr="00F611C2">
              <w:rPr>
                <w:rFonts w:ascii="Times New Roman" w:hAnsi="Times New Roman" w:cs="Times New Roman"/>
              </w:rPr>
              <w:t>Тема превращения пешки</w:t>
            </w:r>
          </w:p>
        </w:tc>
        <w:tc>
          <w:tcPr>
            <w:tcW w:w="954"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782BCF">
            <w:pPr>
              <w:pStyle w:val="a8"/>
              <w:jc w:val="both"/>
              <w:rPr>
                <w:rFonts w:ascii="Times New Roman" w:hAnsi="Times New Roman" w:cs="Times New Roman"/>
              </w:rPr>
            </w:pPr>
            <w:r w:rsidRPr="00F611C2">
              <w:rPr>
                <w:rFonts w:ascii="Times New Roman" w:hAnsi="Times New Roman" w:cs="Times New Roman"/>
              </w:rPr>
              <w:t>3</w:t>
            </w:r>
          </w:p>
        </w:tc>
      </w:tr>
      <w:tr w:rsidR="00CA58AE" w:rsidRPr="00F611C2" w:rsidTr="00163827">
        <w:trPr>
          <w:trHeight w:hRule="exact" w:val="278"/>
          <w:jc w:val="center"/>
        </w:trPr>
        <w:tc>
          <w:tcPr>
            <w:tcW w:w="794" w:type="dxa"/>
            <w:tcBorders>
              <w:top w:val="single" w:sz="4" w:space="0" w:color="auto"/>
              <w:left w:val="single" w:sz="4" w:space="0" w:color="auto"/>
            </w:tcBorders>
            <w:shd w:val="clear" w:color="auto" w:fill="FFFFFF"/>
            <w:vAlign w:val="bottom"/>
          </w:tcPr>
          <w:p w:rsidR="00CA58AE" w:rsidRPr="00163827" w:rsidRDefault="00CA58AE" w:rsidP="00163827">
            <w:pPr>
              <w:pStyle w:val="a8"/>
              <w:rPr>
                <w:rFonts w:ascii="Times New Roman" w:hAnsi="Times New Roman" w:cs="Times New Roman"/>
                <w:b/>
              </w:rPr>
            </w:pPr>
            <w:r w:rsidRPr="00163827">
              <w:rPr>
                <w:rFonts w:ascii="Times New Roman" w:hAnsi="Times New Roman" w:cs="Times New Roman"/>
                <w:b/>
              </w:rPr>
              <w:t>7-10</w:t>
            </w:r>
          </w:p>
        </w:tc>
        <w:tc>
          <w:tcPr>
            <w:tcW w:w="1094" w:type="dxa"/>
            <w:tcBorders>
              <w:top w:val="single" w:sz="4" w:space="0" w:color="auto"/>
              <w:left w:val="single" w:sz="4" w:space="0" w:color="auto"/>
            </w:tcBorders>
            <w:shd w:val="clear" w:color="auto" w:fill="FFFFFF"/>
          </w:tcPr>
          <w:p w:rsidR="00CA58AE" w:rsidRPr="00F611C2" w:rsidRDefault="00CA58AE" w:rsidP="00782BCF">
            <w:pPr>
              <w:pStyle w:val="a8"/>
              <w:jc w:val="both"/>
              <w:rPr>
                <w:rFonts w:ascii="Times New Roman" w:hAnsi="Times New Roman" w:cs="Times New Roman"/>
              </w:rPr>
            </w:pPr>
          </w:p>
        </w:tc>
        <w:tc>
          <w:tcPr>
            <w:tcW w:w="7529" w:type="dxa"/>
            <w:tcBorders>
              <w:top w:val="single" w:sz="4" w:space="0" w:color="auto"/>
              <w:left w:val="single" w:sz="4" w:space="0" w:color="auto"/>
            </w:tcBorders>
            <w:shd w:val="clear" w:color="auto" w:fill="FFFFFF"/>
            <w:vAlign w:val="bottom"/>
          </w:tcPr>
          <w:p w:rsidR="00CA58AE" w:rsidRPr="00F611C2" w:rsidRDefault="00CA58AE" w:rsidP="00782BCF">
            <w:pPr>
              <w:pStyle w:val="a8"/>
              <w:jc w:val="both"/>
              <w:rPr>
                <w:rFonts w:ascii="Times New Roman" w:hAnsi="Times New Roman" w:cs="Times New Roman"/>
              </w:rPr>
            </w:pPr>
            <w:r w:rsidRPr="00F611C2">
              <w:rPr>
                <w:rFonts w:ascii="Times New Roman" w:hAnsi="Times New Roman" w:cs="Times New Roman"/>
              </w:rPr>
              <w:t>Сочетание тактических приемов</w:t>
            </w:r>
          </w:p>
        </w:tc>
        <w:tc>
          <w:tcPr>
            <w:tcW w:w="954"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782BCF">
            <w:pPr>
              <w:pStyle w:val="a8"/>
              <w:jc w:val="both"/>
              <w:rPr>
                <w:rFonts w:ascii="Times New Roman" w:hAnsi="Times New Roman" w:cs="Times New Roman"/>
              </w:rPr>
            </w:pPr>
            <w:r w:rsidRPr="00F611C2">
              <w:rPr>
                <w:rFonts w:ascii="Times New Roman" w:hAnsi="Times New Roman" w:cs="Times New Roman"/>
              </w:rPr>
              <w:t>4</w:t>
            </w:r>
          </w:p>
        </w:tc>
      </w:tr>
      <w:tr w:rsidR="00CA58AE" w:rsidRPr="00F611C2" w:rsidTr="00163827">
        <w:trPr>
          <w:trHeight w:hRule="exact" w:val="283"/>
          <w:jc w:val="center"/>
        </w:trPr>
        <w:tc>
          <w:tcPr>
            <w:tcW w:w="794" w:type="dxa"/>
            <w:tcBorders>
              <w:top w:val="single" w:sz="4" w:space="0" w:color="auto"/>
              <w:left w:val="single" w:sz="4" w:space="0" w:color="auto"/>
            </w:tcBorders>
            <w:shd w:val="clear" w:color="auto" w:fill="FFFFFF"/>
            <w:vAlign w:val="center"/>
          </w:tcPr>
          <w:p w:rsidR="00CA58AE" w:rsidRPr="00163827" w:rsidRDefault="00CA58AE" w:rsidP="00163827">
            <w:pPr>
              <w:pStyle w:val="a8"/>
              <w:rPr>
                <w:rFonts w:ascii="Times New Roman" w:hAnsi="Times New Roman" w:cs="Times New Roman"/>
                <w:b/>
              </w:rPr>
            </w:pPr>
            <w:r w:rsidRPr="00163827">
              <w:rPr>
                <w:rFonts w:ascii="Times New Roman" w:hAnsi="Times New Roman" w:cs="Times New Roman"/>
                <w:b/>
              </w:rPr>
              <w:t>11-18</w:t>
            </w:r>
          </w:p>
        </w:tc>
        <w:tc>
          <w:tcPr>
            <w:tcW w:w="1094" w:type="dxa"/>
            <w:tcBorders>
              <w:top w:val="single" w:sz="4" w:space="0" w:color="auto"/>
              <w:left w:val="single" w:sz="4" w:space="0" w:color="auto"/>
            </w:tcBorders>
            <w:shd w:val="clear" w:color="auto" w:fill="FFFFFF"/>
          </w:tcPr>
          <w:p w:rsidR="00CA58AE" w:rsidRPr="00F611C2" w:rsidRDefault="00CA58AE" w:rsidP="00782BCF">
            <w:pPr>
              <w:pStyle w:val="a8"/>
              <w:jc w:val="both"/>
              <w:rPr>
                <w:rFonts w:ascii="Times New Roman" w:hAnsi="Times New Roman" w:cs="Times New Roman"/>
              </w:rPr>
            </w:pPr>
          </w:p>
        </w:tc>
        <w:tc>
          <w:tcPr>
            <w:tcW w:w="7529" w:type="dxa"/>
            <w:tcBorders>
              <w:top w:val="single" w:sz="4" w:space="0" w:color="auto"/>
              <w:left w:val="single" w:sz="4" w:space="0" w:color="auto"/>
            </w:tcBorders>
            <w:shd w:val="clear" w:color="auto" w:fill="FFFFFF"/>
            <w:vAlign w:val="bottom"/>
          </w:tcPr>
          <w:p w:rsidR="00CA58AE" w:rsidRPr="00F611C2" w:rsidRDefault="00CA58AE" w:rsidP="00782BCF">
            <w:pPr>
              <w:pStyle w:val="a8"/>
              <w:jc w:val="both"/>
              <w:rPr>
                <w:rFonts w:ascii="Times New Roman" w:hAnsi="Times New Roman" w:cs="Times New Roman"/>
              </w:rPr>
            </w:pPr>
            <w:proofErr w:type="spellStart"/>
            <w:r w:rsidRPr="00F611C2">
              <w:rPr>
                <w:rFonts w:ascii="Times New Roman" w:hAnsi="Times New Roman" w:cs="Times New Roman"/>
              </w:rPr>
              <w:t>Патовые</w:t>
            </w:r>
            <w:proofErr w:type="spellEnd"/>
            <w:r w:rsidRPr="00F611C2">
              <w:rPr>
                <w:rFonts w:ascii="Times New Roman" w:hAnsi="Times New Roman" w:cs="Times New Roman"/>
              </w:rPr>
              <w:t xml:space="preserve"> комбинации</w:t>
            </w:r>
          </w:p>
        </w:tc>
        <w:tc>
          <w:tcPr>
            <w:tcW w:w="954"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782BCF">
            <w:pPr>
              <w:pStyle w:val="a8"/>
              <w:jc w:val="both"/>
              <w:rPr>
                <w:rFonts w:ascii="Times New Roman" w:hAnsi="Times New Roman" w:cs="Times New Roman"/>
              </w:rPr>
            </w:pPr>
            <w:r w:rsidRPr="00F611C2">
              <w:rPr>
                <w:rFonts w:ascii="Times New Roman" w:hAnsi="Times New Roman" w:cs="Times New Roman"/>
              </w:rPr>
              <w:t>8</w:t>
            </w:r>
          </w:p>
        </w:tc>
      </w:tr>
      <w:tr w:rsidR="00CA58AE" w:rsidRPr="00F611C2" w:rsidTr="00163827">
        <w:trPr>
          <w:trHeight w:hRule="exact" w:val="278"/>
          <w:jc w:val="center"/>
        </w:trPr>
        <w:tc>
          <w:tcPr>
            <w:tcW w:w="794" w:type="dxa"/>
            <w:tcBorders>
              <w:top w:val="single" w:sz="4" w:space="0" w:color="auto"/>
              <w:left w:val="single" w:sz="4" w:space="0" w:color="auto"/>
            </w:tcBorders>
            <w:shd w:val="clear" w:color="auto" w:fill="FFFFFF"/>
            <w:vAlign w:val="bottom"/>
          </w:tcPr>
          <w:p w:rsidR="00CA58AE" w:rsidRPr="00163827" w:rsidRDefault="00CA58AE" w:rsidP="00163827">
            <w:pPr>
              <w:pStyle w:val="a8"/>
              <w:rPr>
                <w:rFonts w:ascii="Times New Roman" w:hAnsi="Times New Roman" w:cs="Times New Roman"/>
                <w:b/>
              </w:rPr>
            </w:pPr>
            <w:r w:rsidRPr="00163827">
              <w:rPr>
                <w:rFonts w:ascii="Times New Roman" w:hAnsi="Times New Roman" w:cs="Times New Roman"/>
                <w:b/>
              </w:rPr>
              <w:t>19-24</w:t>
            </w:r>
          </w:p>
        </w:tc>
        <w:tc>
          <w:tcPr>
            <w:tcW w:w="1094" w:type="dxa"/>
            <w:tcBorders>
              <w:top w:val="single" w:sz="4" w:space="0" w:color="auto"/>
              <w:left w:val="single" w:sz="4" w:space="0" w:color="auto"/>
            </w:tcBorders>
            <w:shd w:val="clear" w:color="auto" w:fill="FFFFFF"/>
          </w:tcPr>
          <w:p w:rsidR="00CA58AE" w:rsidRPr="00F611C2" w:rsidRDefault="00CA58AE" w:rsidP="00782BCF">
            <w:pPr>
              <w:pStyle w:val="a8"/>
              <w:jc w:val="both"/>
              <w:rPr>
                <w:rFonts w:ascii="Times New Roman" w:hAnsi="Times New Roman" w:cs="Times New Roman"/>
              </w:rPr>
            </w:pPr>
          </w:p>
        </w:tc>
        <w:tc>
          <w:tcPr>
            <w:tcW w:w="7529" w:type="dxa"/>
            <w:tcBorders>
              <w:top w:val="single" w:sz="4" w:space="0" w:color="auto"/>
              <w:left w:val="single" w:sz="4" w:space="0" w:color="auto"/>
            </w:tcBorders>
            <w:shd w:val="clear" w:color="auto" w:fill="FFFFFF"/>
            <w:vAlign w:val="bottom"/>
          </w:tcPr>
          <w:p w:rsidR="00CA58AE" w:rsidRPr="00F611C2" w:rsidRDefault="00CA58AE" w:rsidP="00782BCF">
            <w:pPr>
              <w:pStyle w:val="a8"/>
              <w:jc w:val="both"/>
              <w:rPr>
                <w:rFonts w:ascii="Times New Roman" w:hAnsi="Times New Roman" w:cs="Times New Roman"/>
              </w:rPr>
            </w:pPr>
            <w:r w:rsidRPr="00F611C2">
              <w:rPr>
                <w:rFonts w:ascii="Times New Roman" w:hAnsi="Times New Roman" w:cs="Times New Roman"/>
              </w:rPr>
              <w:t>Комбинации на вечный шах</w:t>
            </w:r>
          </w:p>
        </w:tc>
        <w:tc>
          <w:tcPr>
            <w:tcW w:w="954"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782BCF">
            <w:pPr>
              <w:pStyle w:val="a8"/>
              <w:jc w:val="both"/>
              <w:rPr>
                <w:rFonts w:ascii="Times New Roman" w:hAnsi="Times New Roman" w:cs="Times New Roman"/>
              </w:rPr>
            </w:pPr>
            <w:r w:rsidRPr="00F611C2">
              <w:rPr>
                <w:rFonts w:ascii="Times New Roman" w:hAnsi="Times New Roman" w:cs="Times New Roman"/>
              </w:rPr>
              <w:t>6</w:t>
            </w:r>
          </w:p>
        </w:tc>
      </w:tr>
      <w:tr w:rsidR="00CA58AE" w:rsidRPr="00F611C2" w:rsidTr="00163827">
        <w:trPr>
          <w:trHeight w:hRule="exact" w:val="283"/>
          <w:jc w:val="center"/>
        </w:trPr>
        <w:tc>
          <w:tcPr>
            <w:tcW w:w="794" w:type="dxa"/>
            <w:tcBorders>
              <w:top w:val="single" w:sz="4" w:space="0" w:color="auto"/>
              <w:left w:val="single" w:sz="4" w:space="0" w:color="auto"/>
            </w:tcBorders>
            <w:shd w:val="clear" w:color="auto" w:fill="FFFFFF"/>
            <w:vAlign w:val="bottom"/>
          </w:tcPr>
          <w:p w:rsidR="00CA58AE" w:rsidRPr="00163827" w:rsidRDefault="00CA58AE" w:rsidP="00163827">
            <w:pPr>
              <w:pStyle w:val="a8"/>
              <w:rPr>
                <w:rFonts w:ascii="Times New Roman" w:hAnsi="Times New Roman" w:cs="Times New Roman"/>
                <w:b/>
              </w:rPr>
            </w:pPr>
            <w:r w:rsidRPr="00163827">
              <w:rPr>
                <w:rFonts w:ascii="Times New Roman" w:hAnsi="Times New Roman" w:cs="Times New Roman"/>
                <w:b/>
              </w:rPr>
              <w:t>25-27</w:t>
            </w:r>
          </w:p>
        </w:tc>
        <w:tc>
          <w:tcPr>
            <w:tcW w:w="1094" w:type="dxa"/>
            <w:tcBorders>
              <w:top w:val="single" w:sz="4" w:space="0" w:color="auto"/>
              <w:left w:val="single" w:sz="4" w:space="0" w:color="auto"/>
            </w:tcBorders>
            <w:shd w:val="clear" w:color="auto" w:fill="FFFFFF"/>
          </w:tcPr>
          <w:p w:rsidR="00CA58AE" w:rsidRPr="00F611C2" w:rsidRDefault="00CA58AE" w:rsidP="00782BCF">
            <w:pPr>
              <w:pStyle w:val="a8"/>
              <w:jc w:val="both"/>
              <w:rPr>
                <w:rFonts w:ascii="Times New Roman" w:hAnsi="Times New Roman" w:cs="Times New Roman"/>
              </w:rPr>
            </w:pPr>
          </w:p>
        </w:tc>
        <w:tc>
          <w:tcPr>
            <w:tcW w:w="7529" w:type="dxa"/>
            <w:tcBorders>
              <w:top w:val="single" w:sz="4" w:space="0" w:color="auto"/>
              <w:left w:val="single" w:sz="4" w:space="0" w:color="auto"/>
            </w:tcBorders>
            <w:shd w:val="clear" w:color="auto" w:fill="FFFFFF"/>
            <w:vAlign w:val="bottom"/>
          </w:tcPr>
          <w:p w:rsidR="00CA58AE" w:rsidRPr="00F611C2" w:rsidRDefault="00CA58AE" w:rsidP="00782BCF">
            <w:pPr>
              <w:pStyle w:val="a8"/>
              <w:jc w:val="both"/>
              <w:rPr>
                <w:rFonts w:ascii="Times New Roman" w:hAnsi="Times New Roman" w:cs="Times New Roman"/>
              </w:rPr>
            </w:pPr>
            <w:r w:rsidRPr="00F611C2">
              <w:rPr>
                <w:rFonts w:ascii="Times New Roman" w:hAnsi="Times New Roman" w:cs="Times New Roman"/>
              </w:rPr>
              <w:t>Типичные комбинации в дебюте</w:t>
            </w:r>
          </w:p>
        </w:tc>
        <w:tc>
          <w:tcPr>
            <w:tcW w:w="954"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782BCF">
            <w:pPr>
              <w:pStyle w:val="a8"/>
              <w:jc w:val="both"/>
              <w:rPr>
                <w:rFonts w:ascii="Times New Roman" w:hAnsi="Times New Roman" w:cs="Times New Roman"/>
              </w:rPr>
            </w:pPr>
            <w:r w:rsidRPr="00F611C2">
              <w:rPr>
                <w:rFonts w:ascii="Times New Roman" w:hAnsi="Times New Roman" w:cs="Times New Roman"/>
              </w:rPr>
              <w:t>3</w:t>
            </w:r>
          </w:p>
        </w:tc>
      </w:tr>
      <w:tr w:rsidR="00CA58AE" w:rsidRPr="00F611C2" w:rsidTr="00163827">
        <w:trPr>
          <w:trHeight w:hRule="exact" w:val="274"/>
          <w:jc w:val="center"/>
        </w:trPr>
        <w:tc>
          <w:tcPr>
            <w:tcW w:w="794" w:type="dxa"/>
            <w:tcBorders>
              <w:top w:val="single" w:sz="4" w:space="0" w:color="auto"/>
              <w:left w:val="single" w:sz="4" w:space="0" w:color="auto"/>
            </w:tcBorders>
            <w:shd w:val="clear" w:color="auto" w:fill="FFFFFF"/>
            <w:vAlign w:val="bottom"/>
          </w:tcPr>
          <w:p w:rsidR="00CA58AE" w:rsidRPr="00163827" w:rsidRDefault="00CA58AE" w:rsidP="00163827">
            <w:pPr>
              <w:pStyle w:val="a8"/>
              <w:rPr>
                <w:rFonts w:ascii="Times New Roman" w:hAnsi="Times New Roman" w:cs="Times New Roman"/>
                <w:b/>
              </w:rPr>
            </w:pPr>
            <w:r w:rsidRPr="00163827">
              <w:rPr>
                <w:rFonts w:ascii="Times New Roman" w:hAnsi="Times New Roman" w:cs="Times New Roman"/>
                <w:b/>
              </w:rPr>
              <w:t>28-32</w:t>
            </w:r>
          </w:p>
        </w:tc>
        <w:tc>
          <w:tcPr>
            <w:tcW w:w="1094" w:type="dxa"/>
            <w:tcBorders>
              <w:top w:val="single" w:sz="4" w:space="0" w:color="auto"/>
              <w:left w:val="single" w:sz="4" w:space="0" w:color="auto"/>
            </w:tcBorders>
            <w:shd w:val="clear" w:color="auto" w:fill="FFFFFF"/>
          </w:tcPr>
          <w:p w:rsidR="00CA58AE" w:rsidRPr="00F611C2" w:rsidRDefault="00CA58AE" w:rsidP="00782BCF">
            <w:pPr>
              <w:pStyle w:val="a8"/>
              <w:jc w:val="both"/>
              <w:rPr>
                <w:rFonts w:ascii="Times New Roman" w:hAnsi="Times New Roman" w:cs="Times New Roman"/>
              </w:rPr>
            </w:pPr>
          </w:p>
        </w:tc>
        <w:tc>
          <w:tcPr>
            <w:tcW w:w="7529" w:type="dxa"/>
            <w:tcBorders>
              <w:top w:val="single" w:sz="4" w:space="0" w:color="auto"/>
              <w:left w:val="single" w:sz="4" w:space="0" w:color="auto"/>
            </w:tcBorders>
            <w:shd w:val="clear" w:color="auto" w:fill="FFFFFF"/>
            <w:vAlign w:val="bottom"/>
          </w:tcPr>
          <w:p w:rsidR="00CA58AE" w:rsidRPr="00F611C2" w:rsidRDefault="00CA58AE" w:rsidP="00782BCF">
            <w:pPr>
              <w:pStyle w:val="a8"/>
              <w:jc w:val="both"/>
              <w:rPr>
                <w:rFonts w:ascii="Times New Roman" w:hAnsi="Times New Roman" w:cs="Times New Roman"/>
              </w:rPr>
            </w:pPr>
            <w:r w:rsidRPr="00F611C2">
              <w:rPr>
                <w:rFonts w:ascii="Times New Roman" w:hAnsi="Times New Roman" w:cs="Times New Roman"/>
              </w:rPr>
              <w:t>Типичные комбинации в дебюте (</w:t>
            </w:r>
            <w:proofErr w:type="spellStart"/>
            <w:r w:rsidRPr="00F611C2">
              <w:rPr>
                <w:rFonts w:ascii="Times New Roman" w:hAnsi="Times New Roman" w:cs="Times New Roman"/>
              </w:rPr>
              <w:t>услож</w:t>
            </w:r>
            <w:proofErr w:type="spellEnd"/>
            <w:r w:rsidRPr="00F611C2">
              <w:rPr>
                <w:rFonts w:ascii="Times New Roman" w:hAnsi="Times New Roman" w:cs="Times New Roman"/>
              </w:rPr>
              <w:t>. примеры)</w:t>
            </w:r>
          </w:p>
        </w:tc>
        <w:tc>
          <w:tcPr>
            <w:tcW w:w="954"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782BCF">
            <w:pPr>
              <w:pStyle w:val="a8"/>
              <w:jc w:val="both"/>
              <w:rPr>
                <w:rFonts w:ascii="Times New Roman" w:hAnsi="Times New Roman" w:cs="Times New Roman"/>
              </w:rPr>
            </w:pPr>
            <w:r w:rsidRPr="00F611C2">
              <w:rPr>
                <w:rFonts w:ascii="Times New Roman" w:hAnsi="Times New Roman" w:cs="Times New Roman"/>
              </w:rPr>
              <w:t>5</w:t>
            </w:r>
          </w:p>
        </w:tc>
      </w:tr>
      <w:tr w:rsidR="00CA58AE" w:rsidRPr="00F611C2" w:rsidTr="00163827">
        <w:trPr>
          <w:trHeight w:hRule="exact" w:val="283"/>
          <w:jc w:val="center"/>
        </w:trPr>
        <w:tc>
          <w:tcPr>
            <w:tcW w:w="794" w:type="dxa"/>
            <w:tcBorders>
              <w:top w:val="single" w:sz="4" w:space="0" w:color="auto"/>
              <w:left w:val="single" w:sz="4" w:space="0" w:color="auto"/>
            </w:tcBorders>
            <w:shd w:val="clear" w:color="auto" w:fill="FFFFFF"/>
            <w:vAlign w:val="bottom"/>
          </w:tcPr>
          <w:p w:rsidR="00CA58AE" w:rsidRPr="00163827" w:rsidRDefault="00CA58AE" w:rsidP="00163827">
            <w:pPr>
              <w:pStyle w:val="a8"/>
              <w:rPr>
                <w:rFonts w:ascii="Times New Roman" w:hAnsi="Times New Roman" w:cs="Times New Roman"/>
                <w:b/>
              </w:rPr>
            </w:pPr>
            <w:r w:rsidRPr="00163827">
              <w:rPr>
                <w:rFonts w:ascii="Times New Roman" w:hAnsi="Times New Roman" w:cs="Times New Roman"/>
                <w:b/>
              </w:rPr>
              <w:t>33</w:t>
            </w:r>
          </w:p>
        </w:tc>
        <w:tc>
          <w:tcPr>
            <w:tcW w:w="1094" w:type="dxa"/>
            <w:tcBorders>
              <w:top w:val="single" w:sz="4" w:space="0" w:color="auto"/>
              <w:left w:val="single" w:sz="4" w:space="0" w:color="auto"/>
            </w:tcBorders>
            <w:shd w:val="clear" w:color="auto" w:fill="FFFFFF"/>
          </w:tcPr>
          <w:p w:rsidR="00CA58AE" w:rsidRPr="00F611C2" w:rsidRDefault="00CA58AE" w:rsidP="00782BCF">
            <w:pPr>
              <w:pStyle w:val="a8"/>
              <w:jc w:val="both"/>
              <w:rPr>
                <w:rFonts w:ascii="Times New Roman" w:hAnsi="Times New Roman" w:cs="Times New Roman"/>
              </w:rPr>
            </w:pPr>
          </w:p>
        </w:tc>
        <w:tc>
          <w:tcPr>
            <w:tcW w:w="7529" w:type="dxa"/>
            <w:tcBorders>
              <w:top w:val="single" w:sz="4" w:space="0" w:color="auto"/>
              <w:left w:val="single" w:sz="4" w:space="0" w:color="auto"/>
            </w:tcBorders>
            <w:shd w:val="clear" w:color="auto" w:fill="FFFFFF"/>
            <w:vAlign w:val="bottom"/>
          </w:tcPr>
          <w:p w:rsidR="00CA58AE" w:rsidRPr="00F611C2" w:rsidRDefault="00CA58AE" w:rsidP="00782BCF">
            <w:pPr>
              <w:pStyle w:val="a8"/>
              <w:jc w:val="both"/>
              <w:rPr>
                <w:rFonts w:ascii="Times New Roman" w:hAnsi="Times New Roman" w:cs="Times New Roman"/>
              </w:rPr>
            </w:pPr>
            <w:r w:rsidRPr="00F611C2">
              <w:rPr>
                <w:rFonts w:ascii="Times New Roman" w:hAnsi="Times New Roman" w:cs="Times New Roman"/>
              </w:rPr>
              <w:t xml:space="preserve">Пример </w:t>
            </w:r>
            <w:proofErr w:type="spellStart"/>
            <w:r w:rsidRPr="00F611C2">
              <w:rPr>
                <w:rFonts w:ascii="Times New Roman" w:hAnsi="Times New Roman" w:cs="Times New Roman"/>
              </w:rPr>
              <w:t>матования</w:t>
            </w:r>
            <w:proofErr w:type="spellEnd"/>
            <w:r w:rsidRPr="00F611C2">
              <w:rPr>
                <w:rFonts w:ascii="Times New Roman" w:hAnsi="Times New Roman" w:cs="Times New Roman"/>
              </w:rPr>
              <w:t xml:space="preserve"> одинокого короля</w:t>
            </w:r>
          </w:p>
        </w:tc>
        <w:tc>
          <w:tcPr>
            <w:tcW w:w="954" w:type="dxa"/>
            <w:tcBorders>
              <w:top w:val="single" w:sz="4" w:space="0" w:color="auto"/>
              <w:left w:val="single" w:sz="4" w:space="0" w:color="auto"/>
              <w:right w:val="single" w:sz="4" w:space="0" w:color="auto"/>
            </w:tcBorders>
            <w:shd w:val="clear" w:color="auto" w:fill="FFFFFF"/>
            <w:vAlign w:val="bottom"/>
          </w:tcPr>
          <w:p w:rsidR="00CA58AE" w:rsidRPr="00F611C2" w:rsidRDefault="00CA58AE" w:rsidP="00782BCF">
            <w:pPr>
              <w:pStyle w:val="a8"/>
              <w:jc w:val="both"/>
              <w:rPr>
                <w:rFonts w:ascii="Times New Roman" w:hAnsi="Times New Roman" w:cs="Times New Roman"/>
              </w:rPr>
            </w:pPr>
            <w:r w:rsidRPr="00F611C2">
              <w:rPr>
                <w:rFonts w:ascii="Times New Roman" w:hAnsi="Times New Roman" w:cs="Times New Roman"/>
              </w:rPr>
              <w:t>1</w:t>
            </w:r>
          </w:p>
        </w:tc>
      </w:tr>
      <w:tr w:rsidR="00CA58AE" w:rsidRPr="00F611C2" w:rsidTr="00163827">
        <w:trPr>
          <w:trHeight w:hRule="exact" w:val="293"/>
          <w:jc w:val="center"/>
        </w:trPr>
        <w:tc>
          <w:tcPr>
            <w:tcW w:w="794" w:type="dxa"/>
            <w:tcBorders>
              <w:top w:val="single" w:sz="4" w:space="0" w:color="auto"/>
              <w:left w:val="single" w:sz="4" w:space="0" w:color="auto"/>
              <w:bottom w:val="single" w:sz="4" w:space="0" w:color="auto"/>
            </w:tcBorders>
            <w:shd w:val="clear" w:color="auto" w:fill="FFFFFF"/>
            <w:vAlign w:val="bottom"/>
          </w:tcPr>
          <w:p w:rsidR="00CA58AE" w:rsidRPr="00163827" w:rsidRDefault="00CA58AE" w:rsidP="00163827">
            <w:pPr>
              <w:pStyle w:val="a8"/>
              <w:rPr>
                <w:rFonts w:ascii="Times New Roman" w:hAnsi="Times New Roman" w:cs="Times New Roman"/>
                <w:b/>
              </w:rPr>
            </w:pPr>
            <w:r w:rsidRPr="00163827">
              <w:rPr>
                <w:rFonts w:ascii="Times New Roman" w:hAnsi="Times New Roman" w:cs="Times New Roman"/>
                <w:b/>
              </w:rPr>
              <w:t>34</w:t>
            </w:r>
          </w:p>
        </w:tc>
        <w:tc>
          <w:tcPr>
            <w:tcW w:w="1094" w:type="dxa"/>
            <w:tcBorders>
              <w:top w:val="single" w:sz="4" w:space="0" w:color="auto"/>
              <w:left w:val="single" w:sz="4" w:space="0" w:color="auto"/>
              <w:bottom w:val="single" w:sz="4" w:space="0" w:color="auto"/>
            </w:tcBorders>
            <w:shd w:val="clear" w:color="auto" w:fill="FFFFFF"/>
          </w:tcPr>
          <w:p w:rsidR="00CA58AE" w:rsidRPr="00F611C2" w:rsidRDefault="00CA58AE" w:rsidP="00782BCF">
            <w:pPr>
              <w:pStyle w:val="a8"/>
              <w:jc w:val="both"/>
              <w:rPr>
                <w:rFonts w:ascii="Times New Roman" w:hAnsi="Times New Roman" w:cs="Times New Roman"/>
              </w:rPr>
            </w:pPr>
          </w:p>
        </w:tc>
        <w:tc>
          <w:tcPr>
            <w:tcW w:w="7529" w:type="dxa"/>
            <w:tcBorders>
              <w:top w:val="single" w:sz="4" w:space="0" w:color="auto"/>
              <w:left w:val="single" w:sz="4" w:space="0" w:color="auto"/>
              <w:bottom w:val="single" w:sz="4" w:space="0" w:color="auto"/>
            </w:tcBorders>
            <w:shd w:val="clear" w:color="auto" w:fill="FFFFFF"/>
            <w:vAlign w:val="bottom"/>
          </w:tcPr>
          <w:p w:rsidR="00CA58AE" w:rsidRPr="00F611C2" w:rsidRDefault="00CA58AE" w:rsidP="00782BCF">
            <w:pPr>
              <w:pStyle w:val="a8"/>
              <w:jc w:val="both"/>
              <w:rPr>
                <w:rFonts w:ascii="Times New Roman" w:hAnsi="Times New Roman" w:cs="Times New Roman"/>
              </w:rPr>
            </w:pPr>
            <w:r w:rsidRPr="00F611C2">
              <w:rPr>
                <w:rFonts w:ascii="Times New Roman" w:hAnsi="Times New Roman" w:cs="Times New Roman"/>
              </w:rPr>
              <w:t>Игровая практика</w:t>
            </w:r>
          </w:p>
        </w:tc>
        <w:tc>
          <w:tcPr>
            <w:tcW w:w="954" w:type="dxa"/>
            <w:tcBorders>
              <w:top w:val="single" w:sz="4" w:space="0" w:color="auto"/>
              <w:left w:val="single" w:sz="4" w:space="0" w:color="auto"/>
              <w:bottom w:val="single" w:sz="4" w:space="0" w:color="auto"/>
              <w:right w:val="single" w:sz="4" w:space="0" w:color="auto"/>
            </w:tcBorders>
            <w:shd w:val="clear" w:color="auto" w:fill="FFFFFF"/>
            <w:vAlign w:val="bottom"/>
          </w:tcPr>
          <w:p w:rsidR="00CA58AE" w:rsidRPr="00F611C2" w:rsidRDefault="00CA58AE" w:rsidP="00782BCF">
            <w:pPr>
              <w:pStyle w:val="a8"/>
              <w:jc w:val="both"/>
              <w:rPr>
                <w:rFonts w:ascii="Times New Roman" w:hAnsi="Times New Roman" w:cs="Times New Roman"/>
              </w:rPr>
            </w:pPr>
            <w:r w:rsidRPr="00F611C2">
              <w:rPr>
                <w:rFonts w:ascii="Times New Roman" w:hAnsi="Times New Roman" w:cs="Times New Roman"/>
              </w:rPr>
              <w:t>1</w:t>
            </w:r>
          </w:p>
        </w:tc>
      </w:tr>
    </w:tbl>
    <w:p w:rsidR="00782BCF" w:rsidRDefault="00782BCF" w:rsidP="005D0859">
      <w:pPr>
        <w:pStyle w:val="a8"/>
        <w:ind w:firstLine="567"/>
        <w:jc w:val="both"/>
        <w:rPr>
          <w:rFonts w:ascii="Times New Roman" w:hAnsi="Times New Roman" w:cs="Times New Roman"/>
        </w:rPr>
      </w:pPr>
      <w:bookmarkStart w:id="12" w:name="bookmark12"/>
    </w:p>
    <w:p w:rsidR="00412D96" w:rsidRDefault="00412D96" w:rsidP="005D0859">
      <w:pPr>
        <w:pStyle w:val="a8"/>
        <w:ind w:firstLine="567"/>
        <w:jc w:val="both"/>
        <w:rPr>
          <w:rFonts w:ascii="Times New Roman" w:hAnsi="Times New Roman" w:cs="Times New Roman"/>
        </w:rPr>
      </w:pPr>
      <w:bookmarkStart w:id="13" w:name="bookmark15"/>
      <w:bookmarkEnd w:id="12"/>
    </w:p>
    <w:p w:rsidR="00CA58AE" w:rsidRPr="00163827" w:rsidRDefault="00CA58AE" w:rsidP="005D0859">
      <w:pPr>
        <w:pStyle w:val="a8"/>
        <w:ind w:firstLine="567"/>
        <w:jc w:val="both"/>
        <w:rPr>
          <w:rFonts w:ascii="Times New Roman" w:hAnsi="Times New Roman" w:cs="Times New Roman"/>
          <w:sz w:val="24"/>
          <w:szCs w:val="24"/>
        </w:rPr>
      </w:pPr>
      <w:r w:rsidRPr="00163827">
        <w:rPr>
          <w:rFonts w:ascii="Times New Roman" w:hAnsi="Times New Roman" w:cs="Times New Roman"/>
          <w:sz w:val="24"/>
          <w:szCs w:val="24"/>
        </w:rPr>
        <w:t>Список литературы по программе</w:t>
      </w:r>
      <w:bookmarkEnd w:id="13"/>
    </w:p>
    <w:p w:rsidR="00CA58AE" w:rsidRPr="00163827" w:rsidRDefault="00CA58AE" w:rsidP="00412D96">
      <w:pPr>
        <w:pStyle w:val="a8"/>
        <w:jc w:val="both"/>
        <w:rPr>
          <w:rFonts w:ascii="Times New Roman" w:hAnsi="Times New Roman" w:cs="Times New Roman"/>
          <w:sz w:val="24"/>
          <w:szCs w:val="24"/>
        </w:rPr>
      </w:pPr>
    </w:p>
    <w:p w:rsidR="00CA58AE" w:rsidRPr="00163827" w:rsidRDefault="00CA58AE" w:rsidP="00163827">
      <w:pPr>
        <w:pStyle w:val="a8"/>
        <w:numPr>
          <w:ilvl w:val="0"/>
          <w:numId w:val="5"/>
        </w:numPr>
        <w:tabs>
          <w:tab w:val="left" w:pos="851"/>
        </w:tabs>
        <w:ind w:left="0" w:firstLine="567"/>
        <w:jc w:val="both"/>
        <w:rPr>
          <w:rFonts w:ascii="Times New Roman" w:hAnsi="Times New Roman" w:cs="Times New Roman"/>
          <w:sz w:val="24"/>
          <w:szCs w:val="24"/>
        </w:rPr>
      </w:pPr>
      <w:proofErr w:type="spellStart"/>
      <w:r w:rsidRPr="00163827">
        <w:rPr>
          <w:rFonts w:ascii="Times New Roman" w:hAnsi="Times New Roman" w:cs="Times New Roman"/>
          <w:sz w:val="24"/>
          <w:szCs w:val="24"/>
        </w:rPr>
        <w:t>Сухин</w:t>
      </w:r>
      <w:proofErr w:type="spellEnd"/>
      <w:r w:rsidRPr="00163827">
        <w:rPr>
          <w:rFonts w:ascii="Times New Roman" w:hAnsi="Times New Roman" w:cs="Times New Roman"/>
          <w:sz w:val="24"/>
          <w:szCs w:val="24"/>
        </w:rPr>
        <w:t xml:space="preserve"> И. Удивительные приключения в шахматной стране. (Занимательное пособие для родителей и учителей). Рекомендовано Мин общ</w:t>
      </w:r>
      <w:proofErr w:type="gramStart"/>
      <w:r w:rsidRPr="00163827">
        <w:rPr>
          <w:rFonts w:ascii="Times New Roman" w:hAnsi="Times New Roman" w:cs="Times New Roman"/>
          <w:sz w:val="24"/>
          <w:szCs w:val="24"/>
        </w:rPr>
        <w:t>.</w:t>
      </w:r>
      <w:proofErr w:type="gramEnd"/>
      <w:r w:rsidRPr="00163827">
        <w:rPr>
          <w:rFonts w:ascii="Times New Roman" w:hAnsi="Times New Roman" w:cs="Times New Roman"/>
          <w:sz w:val="24"/>
          <w:szCs w:val="24"/>
        </w:rPr>
        <w:t xml:space="preserve"> </w:t>
      </w:r>
      <w:proofErr w:type="gramStart"/>
      <w:r w:rsidRPr="00163827">
        <w:rPr>
          <w:rFonts w:ascii="Times New Roman" w:hAnsi="Times New Roman" w:cs="Times New Roman"/>
          <w:sz w:val="24"/>
          <w:szCs w:val="24"/>
        </w:rPr>
        <w:t>и</w:t>
      </w:r>
      <w:proofErr w:type="gramEnd"/>
      <w:r w:rsidRPr="00163827">
        <w:rPr>
          <w:rFonts w:ascii="Times New Roman" w:hAnsi="Times New Roman" w:cs="Times New Roman"/>
          <w:sz w:val="24"/>
          <w:szCs w:val="24"/>
        </w:rPr>
        <w:t xml:space="preserve"> проф. обр. РФ. М.. ПОМАТУР- 2000.</w:t>
      </w:r>
    </w:p>
    <w:p w:rsidR="00CA58AE" w:rsidRPr="00163827" w:rsidRDefault="00CA58AE" w:rsidP="00163827">
      <w:pPr>
        <w:pStyle w:val="a8"/>
        <w:numPr>
          <w:ilvl w:val="0"/>
          <w:numId w:val="5"/>
        </w:numPr>
        <w:tabs>
          <w:tab w:val="left" w:pos="851"/>
        </w:tabs>
        <w:ind w:left="0" w:firstLine="567"/>
        <w:jc w:val="both"/>
        <w:rPr>
          <w:rFonts w:ascii="Times New Roman" w:hAnsi="Times New Roman" w:cs="Times New Roman"/>
          <w:sz w:val="24"/>
          <w:szCs w:val="24"/>
        </w:rPr>
      </w:pPr>
      <w:proofErr w:type="spellStart"/>
      <w:r w:rsidRPr="00163827">
        <w:rPr>
          <w:rFonts w:ascii="Times New Roman" w:hAnsi="Times New Roman" w:cs="Times New Roman"/>
          <w:sz w:val="24"/>
          <w:szCs w:val="24"/>
        </w:rPr>
        <w:t>Сухин</w:t>
      </w:r>
      <w:proofErr w:type="spellEnd"/>
      <w:r w:rsidRPr="00163827">
        <w:rPr>
          <w:rFonts w:ascii="Times New Roman" w:hAnsi="Times New Roman" w:cs="Times New Roman"/>
          <w:sz w:val="24"/>
          <w:szCs w:val="24"/>
        </w:rPr>
        <w:t xml:space="preserve"> И. Шахматы для самых маленьких. Книга-сказка для совместного чтения родителей и детей. М. АСТРЕЛЬ. ACT. -2000.</w:t>
      </w:r>
    </w:p>
    <w:p w:rsidR="00CA58AE" w:rsidRPr="00163827" w:rsidRDefault="00CA58AE" w:rsidP="00163827">
      <w:pPr>
        <w:pStyle w:val="a8"/>
        <w:numPr>
          <w:ilvl w:val="0"/>
          <w:numId w:val="5"/>
        </w:numPr>
        <w:tabs>
          <w:tab w:val="left" w:pos="851"/>
        </w:tabs>
        <w:ind w:left="0" w:firstLine="567"/>
        <w:jc w:val="both"/>
        <w:rPr>
          <w:rFonts w:ascii="Times New Roman" w:hAnsi="Times New Roman" w:cs="Times New Roman"/>
          <w:sz w:val="24"/>
          <w:szCs w:val="24"/>
        </w:rPr>
      </w:pPr>
      <w:proofErr w:type="spellStart"/>
      <w:r w:rsidRPr="00163827">
        <w:rPr>
          <w:rFonts w:ascii="Times New Roman" w:hAnsi="Times New Roman" w:cs="Times New Roman"/>
          <w:sz w:val="24"/>
          <w:szCs w:val="24"/>
        </w:rPr>
        <w:t>Френе</w:t>
      </w:r>
      <w:proofErr w:type="spellEnd"/>
      <w:r w:rsidRPr="00163827">
        <w:rPr>
          <w:rFonts w:ascii="Times New Roman" w:hAnsi="Times New Roman" w:cs="Times New Roman"/>
          <w:sz w:val="24"/>
          <w:szCs w:val="24"/>
        </w:rPr>
        <w:t xml:space="preserve"> С. Избранные педагогические сочинения, М.. Просвещение. -1990.</w:t>
      </w:r>
    </w:p>
    <w:p w:rsidR="00CA58AE" w:rsidRPr="00163827" w:rsidRDefault="00CA58AE" w:rsidP="00163827">
      <w:pPr>
        <w:pStyle w:val="a8"/>
        <w:numPr>
          <w:ilvl w:val="0"/>
          <w:numId w:val="5"/>
        </w:numPr>
        <w:tabs>
          <w:tab w:val="left" w:pos="851"/>
        </w:tabs>
        <w:ind w:left="0" w:firstLine="567"/>
        <w:jc w:val="both"/>
        <w:rPr>
          <w:rFonts w:ascii="Times New Roman" w:hAnsi="Times New Roman" w:cs="Times New Roman"/>
          <w:sz w:val="24"/>
          <w:szCs w:val="24"/>
        </w:rPr>
      </w:pPr>
      <w:r w:rsidRPr="00163827">
        <w:rPr>
          <w:rFonts w:ascii="Times New Roman" w:hAnsi="Times New Roman" w:cs="Times New Roman"/>
          <w:sz w:val="24"/>
          <w:szCs w:val="24"/>
        </w:rPr>
        <w:t>В.Хенкин, Куда идет король. М.. Молодая гвардия. -1979 .</w:t>
      </w:r>
    </w:p>
    <w:p w:rsidR="00CA58AE" w:rsidRPr="00163827" w:rsidRDefault="00CA58AE" w:rsidP="00163827">
      <w:pPr>
        <w:pStyle w:val="a8"/>
        <w:numPr>
          <w:ilvl w:val="0"/>
          <w:numId w:val="5"/>
        </w:numPr>
        <w:tabs>
          <w:tab w:val="left" w:pos="851"/>
        </w:tabs>
        <w:ind w:left="0" w:firstLine="567"/>
        <w:jc w:val="both"/>
        <w:rPr>
          <w:rFonts w:ascii="Times New Roman" w:hAnsi="Times New Roman" w:cs="Times New Roman"/>
          <w:sz w:val="24"/>
          <w:szCs w:val="24"/>
        </w:rPr>
      </w:pPr>
      <w:r w:rsidRPr="00163827">
        <w:rPr>
          <w:rFonts w:ascii="Times New Roman" w:hAnsi="Times New Roman" w:cs="Times New Roman"/>
          <w:sz w:val="24"/>
          <w:szCs w:val="24"/>
        </w:rPr>
        <w:t xml:space="preserve">Н.М. </w:t>
      </w:r>
      <w:proofErr w:type="gramStart"/>
      <w:r w:rsidRPr="00163827">
        <w:rPr>
          <w:rFonts w:ascii="Times New Roman" w:hAnsi="Times New Roman" w:cs="Times New Roman"/>
          <w:sz w:val="24"/>
          <w:szCs w:val="24"/>
        </w:rPr>
        <w:t>Петрушина</w:t>
      </w:r>
      <w:proofErr w:type="gramEnd"/>
      <w:r w:rsidRPr="00163827">
        <w:rPr>
          <w:rFonts w:ascii="Times New Roman" w:hAnsi="Times New Roman" w:cs="Times New Roman"/>
          <w:sz w:val="24"/>
          <w:szCs w:val="24"/>
        </w:rPr>
        <w:t xml:space="preserve"> Шахматный учебник для детей. Серия </w:t>
      </w:r>
      <w:r w:rsidR="003258F6">
        <w:rPr>
          <w:rFonts w:ascii="Times New Roman" w:hAnsi="Times New Roman" w:cs="Times New Roman"/>
          <w:sz w:val="24"/>
          <w:szCs w:val="24"/>
        </w:rPr>
        <w:t>«</w:t>
      </w:r>
      <w:r w:rsidRPr="00163827">
        <w:rPr>
          <w:rFonts w:ascii="Times New Roman" w:hAnsi="Times New Roman" w:cs="Times New Roman"/>
          <w:sz w:val="24"/>
          <w:szCs w:val="24"/>
        </w:rPr>
        <w:t>Шахматы</w:t>
      </w:r>
      <w:r w:rsidR="003258F6">
        <w:rPr>
          <w:rFonts w:ascii="Times New Roman" w:hAnsi="Times New Roman" w:cs="Times New Roman"/>
          <w:sz w:val="24"/>
          <w:szCs w:val="24"/>
        </w:rPr>
        <w:t>»</w:t>
      </w:r>
      <w:r w:rsidRPr="00163827">
        <w:rPr>
          <w:rFonts w:ascii="Times New Roman" w:hAnsi="Times New Roman" w:cs="Times New Roman"/>
          <w:sz w:val="24"/>
          <w:szCs w:val="24"/>
        </w:rPr>
        <w:t xml:space="preserve">.- </w:t>
      </w:r>
      <w:proofErr w:type="spellStart"/>
      <w:r w:rsidRPr="00163827">
        <w:rPr>
          <w:rFonts w:ascii="Times New Roman" w:hAnsi="Times New Roman" w:cs="Times New Roman"/>
          <w:sz w:val="24"/>
          <w:szCs w:val="24"/>
        </w:rPr>
        <w:t>Ростов-н</w:t>
      </w:r>
      <w:proofErr w:type="gramStart"/>
      <w:r w:rsidRPr="00163827">
        <w:rPr>
          <w:rFonts w:ascii="Times New Roman" w:hAnsi="Times New Roman" w:cs="Times New Roman"/>
          <w:sz w:val="24"/>
          <w:szCs w:val="24"/>
        </w:rPr>
        <w:t>а</w:t>
      </w:r>
      <w:proofErr w:type="spellEnd"/>
      <w:r w:rsidRPr="00163827">
        <w:rPr>
          <w:rFonts w:ascii="Times New Roman" w:hAnsi="Times New Roman" w:cs="Times New Roman"/>
          <w:sz w:val="24"/>
          <w:szCs w:val="24"/>
        </w:rPr>
        <w:t>-</w:t>
      </w:r>
      <w:proofErr w:type="gramEnd"/>
      <w:r w:rsidRPr="00163827">
        <w:rPr>
          <w:rFonts w:ascii="Times New Roman" w:hAnsi="Times New Roman" w:cs="Times New Roman"/>
          <w:sz w:val="24"/>
          <w:szCs w:val="24"/>
        </w:rPr>
        <w:t xml:space="preserve"> Дону: </w:t>
      </w:r>
      <w:r w:rsidR="003258F6">
        <w:rPr>
          <w:rFonts w:ascii="Times New Roman" w:hAnsi="Times New Roman" w:cs="Times New Roman"/>
          <w:sz w:val="24"/>
          <w:szCs w:val="24"/>
        </w:rPr>
        <w:t>«</w:t>
      </w:r>
      <w:r w:rsidRPr="00163827">
        <w:rPr>
          <w:rFonts w:ascii="Times New Roman" w:hAnsi="Times New Roman" w:cs="Times New Roman"/>
          <w:sz w:val="24"/>
          <w:szCs w:val="24"/>
        </w:rPr>
        <w:t>Феникс</w:t>
      </w:r>
      <w:r w:rsidR="003258F6">
        <w:rPr>
          <w:rFonts w:ascii="Times New Roman" w:hAnsi="Times New Roman" w:cs="Times New Roman"/>
          <w:sz w:val="24"/>
          <w:szCs w:val="24"/>
        </w:rPr>
        <w:t>»</w:t>
      </w:r>
      <w:r w:rsidRPr="00163827">
        <w:rPr>
          <w:rFonts w:ascii="Times New Roman" w:hAnsi="Times New Roman" w:cs="Times New Roman"/>
          <w:sz w:val="24"/>
          <w:szCs w:val="24"/>
        </w:rPr>
        <w:t>, 2002. - 224с.</w:t>
      </w:r>
    </w:p>
    <w:p w:rsidR="00CA58AE" w:rsidRPr="00163827" w:rsidRDefault="00CA58AE" w:rsidP="00163827">
      <w:pPr>
        <w:pStyle w:val="a8"/>
        <w:numPr>
          <w:ilvl w:val="0"/>
          <w:numId w:val="5"/>
        </w:numPr>
        <w:tabs>
          <w:tab w:val="left" w:pos="851"/>
        </w:tabs>
        <w:ind w:left="0" w:firstLine="567"/>
        <w:jc w:val="both"/>
        <w:rPr>
          <w:rFonts w:ascii="Times New Roman" w:hAnsi="Times New Roman" w:cs="Times New Roman"/>
          <w:sz w:val="24"/>
          <w:szCs w:val="24"/>
        </w:rPr>
      </w:pPr>
      <w:r w:rsidRPr="00163827">
        <w:rPr>
          <w:rFonts w:ascii="Times New Roman" w:hAnsi="Times New Roman" w:cs="Times New Roman"/>
          <w:sz w:val="24"/>
          <w:szCs w:val="24"/>
        </w:rPr>
        <w:t xml:space="preserve">Шахматный словарь. М. </w:t>
      </w:r>
      <w:proofErr w:type="spellStart"/>
      <w:r w:rsidRPr="00163827">
        <w:rPr>
          <w:rFonts w:ascii="Times New Roman" w:hAnsi="Times New Roman" w:cs="Times New Roman"/>
          <w:sz w:val="24"/>
          <w:szCs w:val="24"/>
        </w:rPr>
        <w:t>ФиС</w:t>
      </w:r>
      <w:proofErr w:type="spellEnd"/>
      <w:r w:rsidRPr="00163827">
        <w:rPr>
          <w:rFonts w:ascii="Times New Roman" w:hAnsi="Times New Roman" w:cs="Times New Roman"/>
          <w:sz w:val="24"/>
          <w:szCs w:val="24"/>
        </w:rPr>
        <w:t>. -1968.</w:t>
      </w:r>
    </w:p>
    <w:p w:rsidR="00CA58AE" w:rsidRPr="00163827" w:rsidRDefault="00CA58AE" w:rsidP="00163827">
      <w:pPr>
        <w:pStyle w:val="a8"/>
        <w:numPr>
          <w:ilvl w:val="0"/>
          <w:numId w:val="5"/>
        </w:numPr>
        <w:tabs>
          <w:tab w:val="left" w:pos="851"/>
        </w:tabs>
        <w:ind w:left="0" w:firstLine="567"/>
        <w:jc w:val="both"/>
        <w:rPr>
          <w:rFonts w:ascii="Times New Roman" w:hAnsi="Times New Roman" w:cs="Times New Roman"/>
          <w:sz w:val="24"/>
          <w:szCs w:val="24"/>
        </w:rPr>
      </w:pPr>
      <w:r w:rsidRPr="00163827">
        <w:rPr>
          <w:rFonts w:ascii="Times New Roman" w:hAnsi="Times New Roman" w:cs="Times New Roman"/>
          <w:sz w:val="24"/>
          <w:szCs w:val="24"/>
        </w:rPr>
        <w:t xml:space="preserve">Шахматы детям. Санкт-Петербург. 1994 г М. </w:t>
      </w:r>
      <w:proofErr w:type="spellStart"/>
      <w:r w:rsidRPr="00163827">
        <w:rPr>
          <w:rFonts w:ascii="Times New Roman" w:hAnsi="Times New Roman" w:cs="Times New Roman"/>
          <w:sz w:val="24"/>
          <w:szCs w:val="24"/>
        </w:rPr>
        <w:t>Детгиз</w:t>
      </w:r>
      <w:proofErr w:type="spellEnd"/>
      <w:r w:rsidRPr="00163827">
        <w:rPr>
          <w:rFonts w:ascii="Times New Roman" w:hAnsi="Times New Roman" w:cs="Times New Roman"/>
          <w:sz w:val="24"/>
          <w:szCs w:val="24"/>
        </w:rPr>
        <w:t>, - 1960.</w:t>
      </w:r>
    </w:p>
    <w:p w:rsidR="00CA58AE" w:rsidRPr="00163827" w:rsidRDefault="00CA58AE" w:rsidP="00163827">
      <w:pPr>
        <w:pStyle w:val="a8"/>
        <w:numPr>
          <w:ilvl w:val="0"/>
          <w:numId w:val="5"/>
        </w:numPr>
        <w:tabs>
          <w:tab w:val="left" w:pos="851"/>
        </w:tabs>
        <w:ind w:left="0" w:firstLine="567"/>
        <w:jc w:val="both"/>
        <w:rPr>
          <w:rFonts w:ascii="Times New Roman" w:hAnsi="Times New Roman" w:cs="Times New Roman"/>
          <w:sz w:val="24"/>
          <w:szCs w:val="24"/>
        </w:rPr>
      </w:pPr>
      <w:r w:rsidRPr="00163827">
        <w:rPr>
          <w:rFonts w:ascii="Times New Roman" w:hAnsi="Times New Roman" w:cs="Times New Roman"/>
          <w:sz w:val="24"/>
          <w:szCs w:val="24"/>
        </w:rPr>
        <w:t>Шахматы. Энциклопедический словарь. М.Советская энциклопедия.. -1990.</w:t>
      </w:r>
    </w:p>
    <w:p w:rsidR="00CA58AE" w:rsidRPr="00163827" w:rsidRDefault="00CA58AE" w:rsidP="00163827">
      <w:pPr>
        <w:pStyle w:val="a8"/>
        <w:numPr>
          <w:ilvl w:val="0"/>
          <w:numId w:val="5"/>
        </w:numPr>
        <w:tabs>
          <w:tab w:val="left" w:pos="851"/>
        </w:tabs>
        <w:ind w:left="0" w:firstLine="567"/>
        <w:jc w:val="both"/>
        <w:rPr>
          <w:rFonts w:ascii="Times New Roman" w:hAnsi="Times New Roman" w:cs="Times New Roman"/>
          <w:sz w:val="24"/>
          <w:szCs w:val="24"/>
        </w:rPr>
      </w:pPr>
      <w:r w:rsidRPr="00163827">
        <w:rPr>
          <w:rFonts w:ascii="Times New Roman" w:hAnsi="Times New Roman" w:cs="Times New Roman"/>
          <w:sz w:val="24"/>
          <w:szCs w:val="24"/>
        </w:rPr>
        <w:t>Шахматы - школе. М. Педагогика. -1990.</w:t>
      </w:r>
    </w:p>
    <w:p w:rsidR="00CA58AE" w:rsidRPr="00163827" w:rsidRDefault="00CA58AE" w:rsidP="00163827">
      <w:pPr>
        <w:pStyle w:val="a8"/>
        <w:numPr>
          <w:ilvl w:val="0"/>
          <w:numId w:val="5"/>
        </w:numPr>
        <w:tabs>
          <w:tab w:val="left" w:pos="851"/>
        </w:tabs>
        <w:ind w:left="0" w:firstLine="567"/>
        <w:jc w:val="both"/>
        <w:rPr>
          <w:rFonts w:ascii="Times New Roman" w:hAnsi="Times New Roman" w:cs="Times New Roman"/>
          <w:sz w:val="24"/>
          <w:szCs w:val="24"/>
        </w:rPr>
      </w:pPr>
      <w:r w:rsidRPr="00163827">
        <w:rPr>
          <w:rFonts w:ascii="Times New Roman" w:hAnsi="Times New Roman" w:cs="Times New Roman"/>
          <w:sz w:val="24"/>
          <w:szCs w:val="24"/>
        </w:rPr>
        <w:t>В. Костров, Д.Давлетов Шахматы Санкт-Петербург -2001.</w:t>
      </w:r>
    </w:p>
    <w:p w:rsidR="00CA58AE" w:rsidRPr="00163827" w:rsidRDefault="00CA58AE" w:rsidP="00163827">
      <w:pPr>
        <w:pStyle w:val="a8"/>
        <w:numPr>
          <w:ilvl w:val="0"/>
          <w:numId w:val="5"/>
        </w:numPr>
        <w:tabs>
          <w:tab w:val="left" w:pos="851"/>
        </w:tabs>
        <w:ind w:left="0" w:firstLine="567"/>
        <w:jc w:val="both"/>
        <w:rPr>
          <w:rFonts w:ascii="Times New Roman" w:hAnsi="Times New Roman" w:cs="Times New Roman"/>
          <w:sz w:val="24"/>
          <w:szCs w:val="24"/>
        </w:rPr>
      </w:pPr>
      <w:r w:rsidRPr="00163827">
        <w:rPr>
          <w:rFonts w:ascii="Times New Roman" w:hAnsi="Times New Roman" w:cs="Times New Roman"/>
          <w:sz w:val="24"/>
          <w:szCs w:val="24"/>
        </w:rPr>
        <w:t xml:space="preserve">В.Хенкин Шахматы для начинающих М.: </w:t>
      </w:r>
      <w:r w:rsidR="003258F6">
        <w:rPr>
          <w:rFonts w:ascii="Times New Roman" w:hAnsi="Times New Roman" w:cs="Times New Roman"/>
          <w:sz w:val="24"/>
          <w:szCs w:val="24"/>
        </w:rPr>
        <w:t>«</w:t>
      </w:r>
      <w:proofErr w:type="spellStart"/>
      <w:r w:rsidRPr="00163827">
        <w:rPr>
          <w:rFonts w:ascii="Times New Roman" w:hAnsi="Times New Roman" w:cs="Times New Roman"/>
          <w:sz w:val="24"/>
          <w:szCs w:val="24"/>
        </w:rPr>
        <w:t>Астрель</w:t>
      </w:r>
      <w:proofErr w:type="spellEnd"/>
      <w:r w:rsidR="003258F6">
        <w:rPr>
          <w:rFonts w:ascii="Times New Roman" w:hAnsi="Times New Roman" w:cs="Times New Roman"/>
          <w:sz w:val="24"/>
          <w:szCs w:val="24"/>
        </w:rPr>
        <w:t>»</w:t>
      </w:r>
      <w:r w:rsidRPr="00163827">
        <w:rPr>
          <w:rFonts w:ascii="Times New Roman" w:hAnsi="Times New Roman" w:cs="Times New Roman"/>
          <w:sz w:val="24"/>
          <w:szCs w:val="24"/>
        </w:rPr>
        <w:t>.- 2002.</w:t>
      </w:r>
    </w:p>
    <w:p w:rsidR="00CA58AE" w:rsidRPr="00163827" w:rsidRDefault="00CA58AE" w:rsidP="00163827">
      <w:pPr>
        <w:pStyle w:val="a8"/>
        <w:numPr>
          <w:ilvl w:val="0"/>
          <w:numId w:val="5"/>
        </w:numPr>
        <w:tabs>
          <w:tab w:val="left" w:pos="851"/>
        </w:tabs>
        <w:ind w:left="0" w:firstLine="567"/>
        <w:jc w:val="both"/>
        <w:rPr>
          <w:rFonts w:ascii="Times New Roman" w:hAnsi="Times New Roman" w:cs="Times New Roman"/>
          <w:sz w:val="24"/>
          <w:szCs w:val="24"/>
        </w:rPr>
      </w:pPr>
      <w:r w:rsidRPr="00163827">
        <w:rPr>
          <w:rFonts w:ascii="Times New Roman" w:hAnsi="Times New Roman" w:cs="Times New Roman"/>
          <w:sz w:val="24"/>
          <w:szCs w:val="24"/>
        </w:rPr>
        <w:t xml:space="preserve">О.Подгаец Прогулки по черным и белым полям. МП </w:t>
      </w:r>
      <w:r w:rsidR="003258F6">
        <w:rPr>
          <w:rFonts w:ascii="Times New Roman" w:hAnsi="Times New Roman" w:cs="Times New Roman"/>
          <w:sz w:val="24"/>
          <w:szCs w:val="24"/>
        </w:rPr>
        <w:t>«</w:t>
      </w:r>
      <w:r w:rsidRPr="00163827">
        <w:rPr>
          <w:rFonts w:ascii="Times New Roman" w:hAnsi="Times New Roman" w:cs="Times New Roman"/>
          <w:sz w:val="24"/>
          <w:szCs w:val="24"/>
        </w:rPr>
        <w:t>Каисса плюс</w:t>
      </w:r>
      <w:r w:rsidR="003258F6">
        <w:rPr>
          <w:rFonts w:ascii="Times New Roman" w:hAnsi="Times New Roman" w:cs="Times New Roman"/>
          <w:sz w:val="24"/>
          <w:szCs w:val="24"/>
        </w:rPr>
        <w:t>»</w:t>
      </w:r>
      <w:r w:rsidRPr="00163827">
        <w:rPr>
          <w:rFonts w:ascii="Times New Roman" w:hAnsi="Times New Roman" w:cs="Times New Roman"/>
          <w:sz w:val="24"/>
          <w:szCs w:val="24"/>
        </w:rPr>
        <w:t xml:space="preserve"> Днепропетровск. - 1996.</w:t>
      </w:r>
    </w:p>
    <w:p w:rsidR="00CA58AE" w:rsidRPr="00163827" w:rsidRDefault="00CA58AE" w:rsidP="00163827">
      <w:pPr>
        <w:pStyle w:val="a8"/>
        <w:numPr>
          <w:ilvl w:val="0"/>
          <w:numId w:val="5"/>
        </w:numPr>
        <w:tabs>
          <w:tab w:val="left" w:pos="851"/>
        </w:tabs>
        <w:ind w:left="0" w:firstLine="567"/>
        <w:jc w:val="both"/>
        <w:rPr>
          <w:rFonts w:ascii="Times New Roman" w:hAnsi="Times New Roman" w:cs="Times New Roman"/>
          <w:sz w:val="24"/>
          <w:szCs w:val="24"/>
        </w:rPr>
      </w:pPr>
      <w:proofErr w:type="spellStart"/>
      <w:r w:rsidRPr="00163827">
        <w:rPr>
          <w:rFonts w:ascii="Times New Roman" w:hAnsi="Times New Roman" w:cs="Times New Roman"/>
          <w:sz w:val="24"/>
          <w:szCs w:val="24"/>
        </w:rPr>
        <w:t>И.А.Бареев</w:t>
      </w:r>
      <w:proofErr w:type="spellEnd"/>
      <w:r w:rsidRPr="00163827">
        <w:rPr>
          <w:rFonts w:ascii="Times New Roman" w:hAnsi="Times New Roman" w:cs="Times New Roman"/>
          <w:sz w:val="24"/>
          <w:szCs w:val="24"/>
        </w:rPr>
        <w:t xml:space="preserve"> Гроссмейстеры детского сада. Москва. - 1995.</w:t>
      </w:r>
    </w:p>
    <w:p w:rsidR="00CA58AE" w:rsidRPr="00163827" w:rsidRDefault="00CA58AE" w:rsidP="00163827">
      <w:pPr>
        <w:pStyle w:val="a8"/>
        <w:numPr>
          <w:ilvl w:val="0"/>
          <w:numId w:val="5"/>
        </w:numPr>
        <w:tabs>
          <w:tab w:val="left" w:pos="851"/>
        </w:tabs>
        <w:ind w:left="0" w:firstLine="567"/>
        <w:jc w:val="both"/>
        <w:rPr>
          <w:rFonts w:ascii="Times New Roman" w:hAnsi="Times New Roman" w:cs="Times New Roman"/>
          <w:sz w:val="24"/>
          <w:szCs w:val="24"/>
        </w:rPr>
      </w:pPr>
      <w:proofErr w:type="spellStart"/>
      <w:r w:rsidRPr="00163827">
        <w:rPr>
          <w:rFonts w:ascii="Times New Roman" w:hAnsi="Times New Roman" w:cs="Times New Roman"/>
          <w:sz w:val="24"/>
          <w:szCs w:val="24"/>
        </w:rPr>
        <w:t>Юдович</w:t>
      </w:r>
      <w:proofErr w:type="spellEnd"/>
      <w:r w:rsidRPr="00163827">
        <w:rPr>
          <w:rFonts w:ascii="Times New Roman" w:hAnsi="Times New Roman" w:cs="Times New Roman"/>
          <w:sz w:val="24"/>
          <w:szCs w:val="24"/>
        </w:rPr>
        <w:t xml:space="preserve"> М. Занимательные шахматы. М. </w:t>
      </w:r>
      <w:proofErr w:type="spellStart"/>
      <w:r w:rsidRPr="00163827">
        <w:rPr>
          <w:rFonts w:ascii="Times New Roman" w:hAnsi="Times New Roman" w:cs="Times New Roman"/>
          <w:sz w:val="24"/>
          <w:szCs w:val="24"/>
        </w:rPr>
        <w:t>ФиС</w:t>
      </w:r>
      <w:proofErr w:type="spellEnd"/>
      <w:r w:rsidRPr="00163827">
        <w:rPr>
          <w:rFonts w:ascii="Times New Roman" w:hAnsi="Times New Roman" w:cs="Times New Roman"/>
          <w:sz w:val="24"/>
          <w:szCs w:val="24"/>
        </w:rPr>
        <w:t>. - 1966.</w:t>
      </w:r>
    </w:p>
    <w:p w:rsidR="00CA58AE" w:rsidRPr="00F611C2" w:rsidRDefault="00CA58AE" w:rsidP="005D0859">
      <w:pPr>
        <w:pStyle w:val="a8"/>
        <w:ind w:firstLine="567"/>
        <w:jc w:val="both"/>
        <w:rPr>
          <w:rFonts w:ascii="Times New Roman" w:hAnsi="Times New Roman" w:cs="Times New Roman"/>
        </w:rPr>
      </w:pPr>
    </w:p>
    <w:sectPr w:rsidR="00CA58AE" w:rsidRPr="00F611C2" w:rsidSect="00740AFA">
      <w:headerReference w:type="even" r:id="rId9"/>
      <w:headerReference w:type="default" r:id="rId10"/>
      <w:footerReference w:type="even" r:id="rId11"/>
      <w:footerReference w:type="default" r:id="rId12"/>
      <w:headerReference w:type="first" r:id="rId13"/>
      <w:footerReference w:type="first" r:id="rId14"/>
      <w:pgSz w:w="11906" w:h="16838" w:code="9"/>
      <w:pgMar w:top="0" w:right="707" w:bottom="70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A51" w:rsidRDefault="00A15A51" w:rsidP="00CA58AE">
      <w:pPr>
        <w:spacing w:after="0" w:line="240" w:lineRule="auto"/>
      </w:pPr>
      <w:r>
        <w:separator/>
      </w:r>
    </w:p>
  </w:endnote>
  <w:endnote w:type="continuationSeparator" w:id="0">
    <w:p w:rsidR="00A15A51" w:rsidRDefault="00A15A51" w:rsidP="00CA58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4CC" w:rsidRDefault="003544C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813850"/>
      <w:docPartObj>
        <w:docPartGallery w:val="Page Numbers (Bottom of Page)"/>
        <w:docPartUnique/>
      </w:docPartObj>
    </w:sdtPr>
    <w:sdtContent>
      <w:bookmarkStart w:id="14" w:name="_GoBack" w:displacedByCustomXml="prev"/>
      <w:bookmarkEnd w:id="14" w:displacedByCustomXml="prev"/>
      <w:p w:rsidR="003544CC" w:rsidRDefault="00BF2DA1">
        <w:pPr>
          <w:pStyle w:val="a6"/>
          <w:jc w:val="right"/>
        </w:pPr>
        <w:r>
          <w:fldChar w:fldCharType="begin"/>
        </w:r>
        <w:r w:rsidR="003544CC">
          <w:instrText>PAGE   \* MERGEFORMAT</w:instrText>
        </w:r>
        <w:r>
          <w:fldChar w:fldCharType="separate"/>
        </w:r>
        <w:r w:rsidR="00740AFA">
          <w:rPr>
            <w:noProof/>
          </w:rPr>
          <w:t>4</w:t>
        </w:r>
        <w:r>
          <w:fldChar w:fldCharType="end"/>
        </w:r>
      </w:p>
    </w:sdtContent>
  </w:sdt>
  <w:p w:rsidR="003544CC" w:rsidRDefault="003544C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4CC" w:rsidRDefault="003544C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A51" w:rsidRDefault="00A15A51" w:rsidP="00CA58AE">
      <w:pPr>
        <w:spacing w:after="0" w:line="240" w:lineRule="auto"/>
      </w:pPr>
      <w:r>
        <w:separator/>
      </w:r>
    </w:p>
  </w:footnote>
  <w:footnote w:type="continuationSeparator" w:id="0">
    <w:p w:rsidR="00A15A51" w:rsidRDefault="00A15A51" w:rsidP="00CA58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4CC" w:rsidRDefault="003544C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4CC" w:rsidRDefault="003544CC">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4CC" w:rsidRDefault="003544C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62C7"/>
    <w:multiLevelType w:val="hybridMultilevel"/>
    <w:tmpl w:val="86EA3932"/>
    <w:lvl w:ilvl="0" w:tplc="AF5AAA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3FA0B71"/>
    <w:multiLevelType w:val="multilevel"/>
    <w:tmpl w:val="4AEA68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D1404A"/>
    <w:multiLevelType w:val="multilevel"/>
    <w:tmpl w:val="53DA4A12"/>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BD6A3E"/>
    <w:multiLevelType w:val="hybridMultilevel"/>
    <w:tmpl w:val="2ADC85C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27F5634"/>
    <w:multiLevelType w:val="hybridMultilevel"/>
    <w:tmpl w:val="5D805AD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7D75479"/>
    <w:multiLevelType w:val="hybridMultilevel"/>
    <w:tmpl w:val="A6F20280"/>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7DD2973"/>
    <w:multiLevelType w:val="hybridMultilevel"/>
    <w:tmpl w:val="9BF47E70"/>
    <w:lvl w:ilvl="0" w:tplc="AF5AAA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E112F7D"/>
    <w:multiLevelType w:val="hybridMultilevel"/>
    <w:tmpl w:val="BB567F0C"/>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11018B2"/>
    <w:multiLevelType w:val="hybridMultilevel"/>
    <w:tmpl w:val="3B3A715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552F2D1D"/>
    <w:multiLevelType w:val="hybridMultilevel"/>
    <w:tmpl w:val="F1668E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0D46A3C"/>
    <w:multiLevelType w:val="hybridMultilevel"/>
    <w:tmpl w:val="A8949E6C"/>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6F415D66"/>
    <w:multiLevelType w:val="hybridMultilevel"/>
    <w:tmpl w:val="C3A8BF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22A1005"/>
    <w:multiLevelType w:val="hybridMultilevel"/>
    <w:tmpl w:val="87903396"/>
    <w:lvl w:ilvl="0" w:tplc="AF5AAA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30B4AB3"/>
    <w:multiLevelType w:val="hybridMultilevel"/>
    <w:tmpl w:val="14CA08E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3B94FAE"/>
    <w:multiLevelType w:val="hybridMultilevel"/>
    <w:tmpl w:val="AB48718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4F12493"/>
    <w:multiLevelType w:val="multilevel"/>
    <w:tmpl w:val="B2584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A5591B"/>
    <w:multiLevelType w:val="hybridMultilevel"/>
    <w:tmpl w:val="4730824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6D511EA"/>
    <w:multiLevelType w:val="hybridMultilevel"/>
    <w:tmpl w:val="590482D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5D1206"/>
    <w:multiLevelType w:val="multilevel"/>
    <w:tmpl w:val="89B6A1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5"/>
  </w:num>
  <w:num w:numId="3">
    <w:abstractNumId w:val="2"/>
  </w:num>
  <w:num w:numId="4">
    <w:abstractNumId w:val="1"/>
  </w:num>
  <w:num w:numId="5">
    <w:abstractNumId w:val="16"/>
  </w:num>
  <w:num w:numId="6">
    <w:abstractNumId w:val="3"/>
  </w:num>
  <w:num w:numId="7">
    <w:abstractNumId w:val="13"/>
  </w:num>
  <w:num w:numId="8">
    <w:abstractNumId w:val="12"/>
  </w:num>
  <w:num w:numId="9">
    <w:abstractNumId w:val="5"/>
  </w:num>
  <w:num w:numId="10">
    <w:abstractNumId w:val="0"/>
  </w:num>
  <w:num w:numId="11">
    <w:abstractNumId w:val="7"/>
  </w:num>
  <w:num w:numId="12">
    <w:abstractNumId w:val="4"/>
  </w:num>
  <w:num w:numId="13">
    <w:abstractNumId w:val="6"/>
  </w:num>
  <w:num w:numId="14">
    <w:abstractNumId w:val="9"/>
  </w:num>
  <w:num w:numId="15">
    <w:abstractNumId w:val="17"/>
  </w:num>
  <w:num w:numId="16">
    <w:abstractNumId w:val="8"/>
  </w:num>
  <w:num w:numId="17">
    <w:abstractNumId w:val="10"/>
  </w:num>
  <w:num w:numId="18">
    <w:abstractNumId w:val="11"/>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footnotePr>
    <w:footnote w:id="-1"/>
    <w:footnote w:id="0"/>
  </w:footnotePr>
  <w:endnotePr>
    <w:endnote w:id="-1"/>
    <w:endnote w:id="0"/>
  </w:endnotePr>
  <w:compat/>
  <w:rsids>
    <w:rsidRoot w:val="00CA58AE"/>
    <w:rsid w:val="00060A86"/>
    <w:rsid w:val="000A7063"/>
    <w:rsid w:val="00141B73"/>
    <w:rsid w:val="00163827"/>
    <w:rsid w:val="001C22E5"/>
    <w:rsid w:val="002D7363"/>
    <w:rsid w:val="002E6F61"/>
    <w:rsid w:val="002E7913"/>
    <w:rsid w:val="003258F6"/>
    <w:rsid w:val="003544CC"/>
    <w:rsid w:val="00412D96"/>
    <w:rsid w:val="00451ECE"/>
    <w:rsid w:val="00476DA6"/>
    <w:rsid w:val="005D0859"/>
    <w:rsid w:val="006536C4"/>
    <w:rsid w:val="006B71E1"/>
    <w:rsid w:val="006E16BA"/>
    <w:rsid w:val="00740AFA"/>
    <w:rsid w:val="00762C13"/>
    <w:rsid w:val="00782BCF"/>
    <w:rsid w:val="007A4286"/>
    <w:rsid w:val="007B5674"/>
    <w:rsid w:val="008627D7"/>
    <w:rsid w:val="008A6320"/>
    <w:rsid w:val="00941829"/>
    <w:rsid w:val="009A09ED"/>
    <w:rsid w:val="00A15A51"/>
    <w:rsid w:val="00A206F2"/>
    <w:rsid w:val="00AD736D"/>
    <w:rsid w:val="00BF2DA1"/>
    <w:rsid w:val="00C80A2F"/>
    <w:rsid w:val="00CA58AE"/>
    <w:rsid w:val="00CA665E"/>
    <w:rsid w:val="00D308DC"/>
    <w:rsid w:val="00D510C8"/>
    <w:rsid w:val="00E4541A"/>
    <w:rsid w:val="00EE5888"/>
    <w:rsid w:val="00F611C2"/>
    <w:rsid w:val="00F836D0"/>
    <w:rsid w:val="00F96D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3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CA58AE"/>
    <w:rPr>
      <w:rFonts w:ascii="Times New Roman" w:eastAsia="Times New Roman" w:hAnsi="Times New Roman" w:cs="Times New Roman"/>
      <w:b/>
      <w:bCs/>
      <w:sz w:val="28"/>
      <w:szCs w:val="28"/>
      <w:shd w:val="clear" w:color="auto" w:fill="FFFFFF"/>
    </w:rPr>
  </w:style>
  <w:style w:type="character" w:customStyle="1" w:styleId="31">
    <w:name w:val="Основной текст (3) + Не полужирный"/>
    <w:basedOn w:val="3"/>
    <w:rsid w:val="00CA58AE"/>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CA58AE"/>
    <w:pPr>
      <w:widowControl w:val="0"/>
      <w:shd w:val="clear" w:color="auto" w:fill="FFFFFF"/>
      <w:spacing w:after="0" w:line="365" w:lineRule="exact"/>
      <w:jc w:val="center"/>
    </w:pPr>
    <w:rPr>
      <w:rFonts w:ascii="Times New Roman" w:eastAsia="Times New Roman" w:hAnsi="Times New Roman" w:cs="Times New Roman"/>
      <w:b/>
      <w:bCs/>
      <w:sz w:val="28"/>
      <w:szCs w:val="28"/>
    </w:rPr>
  </w:style>
  <w:style w:type="character" w:styleId="a3">
    <w:name w:val="Hyperlink"/>
    <w:basedOn w:val="a0"/>
    <w:rsid w:val="00CA58AE"/>
    <w:rPr>
      <w:color w:val="0066CC"/>
      <w:u w:val="single"/>
    </w:rPr>
  </w:style>
  <w:style w:type="character" w:customStyle="1" w:styleId="2">
    <w:name w:val="Основной текст (2)_"/>
    <w:basedOn w:val="a0"/>
    <w:rsid w:val="00CA58AE"/>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sid w:val="00CA58AE"/>
    <w:rPr>
      <w:rFonts w:ascii="Times New Roman" w:eastAsia="Times New Roman" w:hAnsi="Times New Roman" w:cs="Times New Roman"/>
      <w:b/>
      <w:bCs/>
      <w:i/>
      <w:iCs/>
      <w:shd w:val="clear" w:color="auto" w:fill="FFFFFF"/>
    </w:rPr>
  </w:style>
  <w:style w:type="character" w:customStyle="1" w:styleId="20">
    <w:name w:val="Основной текст (2)"/>
    <w:basedOn w:val="2"/>
    <w:rsid w:val="00CA58A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 + Полужирный"/>
    <w:aliases w:val="Курсив"/>
    <w:basedOn w:val="2"/>
    <w:rsid w:val="00CA58AE"/>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sid w:val="00CA58AE"/>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CA58AE"/>
    <w:pPr>
      <w:widowControl w:val="0"/>
      <w:shd w:val="clear" w:color="auto" w:fill="FFFFFF"/>
      <w:spacing w:before="60" w:after="0" w:line="274" w:lineRule="exact"/>
    </w:pPr>
    <w:rPr>
      <w:rFonts w:ascii="Times New Roman" w:eastAsia="Times New Roman" w:hAnsi="Times New Roman" w:cs="Times New Roman"/>
      <w:b/>
      <w:bCs/>
      <w:i/>
      <w:iCs/>
    </w:rPr>
  </w:style>
  <w:style w:type="paragraph" w:customStyle="1" w:styleId="10">
    <w:name w:val="Заголовок №1"/>
    <w:basedOn w:val="a"/>
    <w:link w:val="1"/>
    <w:rsid w:val="00CA58AE"/>
    <w:pPr>
      <w:widowControl w:val="0"/>
      <w:shd w:val="clear" w:color="auto" w:fill="FFFFFF"/>
      <w:spacing w:before="780" w:after="360" w:line="0" w:lineRule="atLeast"/>
      <w:jc w:val="center"/>
      <w:outlineLvl w:val="0"/>
    </w:pPr>
    <w:rPr>
      <w:rFonts w:ascii="Times New Roman" w:eastAsia="Times New Roman" w:hAnsi="Times New Roman" w:cs="Times New Roman"/>
      <w:b/>
      <w:bCs/>
      <w:sz w:val="28"/>
      <w:szCs w:val="28"/>
    </w:rPr>
  </w:style>
  <w:style w:type="paragraph" w:styleId="a4">
    <w:name w:val="header"/>
    <w:basedOn w:val="a"/>
    <w:link w:val="a5"/>
    <w:uiPriority w:val="99"/>
    <w:unhideWhenUsed/>
    <w:rsid w:val="00CA58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A58AE"/>
  </w:style>
  <w:style w:type="paragraph" w:styleId="a6">
    <w:name w:val="footer"/>
    <w:basedOn w:val="a"/>
    <w:link w:val="a7"/>
    <w:uiPriority w:val="99"/>
    <w:unhideWhenUsed/>
    <w:rsid w:val="00CA58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A58AE"/>
  </w:style>
  <w:style w:type="paragraph" w:styleId="a8">
    <w:name w:val="No Spacing"/>
    <w:link w:val="a9"/>
    <w:uiPriority w:val="1"/>
    <w:qFormat/>
    <w:rsid w:val="005D0859"/>
    <w:pPr>
      <w:spacing w:after="0" w:line="240" w:lineRule="auto"/>
    </w:pPr>
  </w:style>
  <w:style w:type="paragraph" w:styleId="aa">
    <w:name w:val="List Paragraph"/>
    <w:basedOn w:val="a"/>
    <w:uiPriority w:val="34"/>
    <w:qFormat/>
    <w:rsid w:val="007B5674"/>
    <w:pPr>
      <w:ind w:left="720"/>
      <w:contextualSpacing/>
    </w:pPr>
  </w:style>
  <w:style w:type="character" w:customStyle="1" w:styleId="a9">
    <w:name w:val="Без интервала Знак"/>
    <w:link w:val="a8"/>
    <w:uiPriority w:val="1"/>
    <w:rsid w:val="00EE5888"/>
  </w:style>
  <w:style w:type="paragraph" w:styleId="ab">
    <w:name w:val="Balloon Text"/>
    <w:basedOn w:val="a"/>
    <w:link w:val="ac"/>
    <w:uiPriority w:val="99"/>
    <w:semiHidden/>
    <w:unhideWhenUsed/>
    <w:rsid w:val="00EE588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E58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1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5B408-BF1B-42F4-B42A-AEEA7DE64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4841</Words>
  <Characters>27599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dc:creator>
  <cp:lastModifiedBy>User</cp:lastModifiedBy>
  <cp:revision>8</cp:revision>
  <cp:lastPrinted>2020-02-19T07:47:00Z</cp:lastPrinted>
  <dcterms:created xsi:type="dcterms:W3CDTF">2020-02-19T07:48:00Z</dcterms:created>
  <dcterms:modified xsi:type="dcterms:W3CDTF">2020-10-09T07:26:00Z</dcterms:modified>
</cp:coreProperties>
</file>